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CF" w:rsidRPr="0072739E" w:rsidRDefault="004822CF" w:rsidP="0072739E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72739E">
        <w:rPr>
          <w:rFonts w:ascii="Times New Roman" w:hAnsi="Times New Roman"/>
          <w:b/>
          <w:shadow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2932430</wp:posOffset>
            </wp:positionH>
            <wp:positionV relativeFrom="paragraph">
              <wp:posOffset>-139700</wp:posOffset>
            </wp:positionV>
            <wp:extent cx="577215" cy="73152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2018" w:rsidRPr="0072739E" w:rsidRDefault="001F2018" w:rsidP="00727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b/>
          <w:shadow/>
          <w:sz w:val="28"/>
          <w:szCs w:val="28"/>
        </w:rPr>
        <w:t>МУНИЦИПАЛЬНОЕ СОБРАНИЕ</w:t>
      </w:r>
    </w:p>
    <w:p w:rsidR="001F2018" w:rsidRPr="0072739E" w:rsidRDefault="001F2018" w:rsidP="0072739E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72739E">
        <w:rPr>
          <w:rFonts w:ascii="Times New Roman" w:hAnsi="Times New Roman"/>
          <w:b/>
          <w:shadow/>
          <w:sz w:val="28"/>
          <w:szCs w:val="28"/>
        </w:rPr>
        <w:t>НОВОБУРАССКОГО МУНИЦИПАЛЬНОГО РАЙОНА</w:t>
      </w:r>
    </w:p>
    <w:p w:rsidR="001F2018" w:rsidRPr="0072739E" w:rsidRDefault="001F2018" w:rsidP="0072739E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72739E">
        <w:rPr>
          <w:rFonts w:ascii="Times New Roman" w:hAnsi="Times New Roman"/>
          <w:b/>
          <w:shadow/>
          <w:sz w:val="28"/>
          <w:szCs w:val="28"/>
        </w:rPr>
        <w:t>САРАТОВСКОЙ ОБЛАСТИ</w:t>
      </w:r>
    </w:p>
    <w:p w:rsidR="001F2018" w:rsidRPr="0072739E" w:rsidRDefault="001F2018" w:rsidP="0072739E">
      <w:pPr>
        <w:spacing w:after="0" w:line="240" w:lineRule="auto"/>
        <w:jc w:val="center"/>
        <w:rPr>
          <w:rFonts w:ascii="Times New Roman" w:hAnsi="Times New Roman"/>
          <w:b/>
          <w:shadow/>
          <w:sz w:val="28"/>
          <w:szCs w:val="28"/>
        </w:rPr>
      </w:pPr>
    </w:p>
    <w:p w:rsidR="004822CF" w:rsidRPr="0072739E" w:rsidRDefault="004822CF" w:rsidP="0072739E">
      <w:pPr>
        <w:pStyle w:val="a3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739E">
        <w:rPr>
          <w:rFonts w:ascii="Times New Roman" w:hAnsi="Times New Roman"/>
          <w:b/>
          <w:sz w:val="28"/>
          <w:szCs w:val="28"/>
          <w:lang w:eastAsia="ar-SA"/>
        </w:rPr>
        <w:t>РЕШЕНИЕ</w:t>
      </w:r>
    </w:p>
    <w:p w:rsidR="004822CF" w:rsidRPr="0072739E" w:rsidRDefault="004822CF" w:rsidP="0072739E">
      <w:pPr>
        <w:pStyle w:val="a3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2739E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от  </w:t>
      </w:r>
      <w:r w:rsidR="00004599">
        <w:rPr>
          <w:rFonts w:ascii="Times New Roman" w:hAnsi="Times New Roman"/>
          <w:b/>
          <w:bCs/>
          <w:sz w:val="28"/>
          <w:szCs w:val="28"/>
          <w:lang w:eastAsia="ar-SA"/>
        </w:rPr>
        <w:t xml:space="preserve">22 февраля </w:t>
      </w:r>
      <w:r w:rsidRPr="0072739E">
        <w:rPr>
          <w:rFonts w:ascii="Times New Roman" w:hAnsi="Times New Roman"/>
          <w:b/>
          <w:bCs/>
          <w:sz w:val="28"/>
          <w:szCs w:val="28"/>
          <w:lang w:eastAsia="ar-SA"/>
        </w:rPr>
        <w:t xml:space="preserve">2022 года № </w:t>
      </w:r>
      <w:r w:rsidR="00004599">
        <w:rPr>
          <w:rFonts w:ascii="Times New Roman" w:hAnsi="Times New Roman"/>
          <w:b/>
          <w:bCs/>
          <w:sz w:val="28"/>
          <w:szCs w:val="28"/>
          <w:lang w:eastAsia="ar-SA"/>
        </w:rPr>
        <w:t>225</w:t>
      </w:r>
    </w:p>
    <w:p w:rsidR="0072739E" w:rsidRDefault="00B744E4" w:rsidP="0072739E">
      <w:pPr>
        <w:spacing w:after="0" w:line="240" w:lineRule="auto"/>
        <w:jc w:val="center"/>
        <w:rPr>
          <w:rFonts w:ascii="Times New Roman" w:eastAsia="Times New Roman" w:hAnsi="Times New Roman"/>
          <w:b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b/>
          <w:color w:val="010101"/>
          <w:sz w:val="28"/>
          <w:szCs w:val="28"/>
        </w:rPr>
        <w:t xml:space="preserve">Об утверждении ключевых и индикативных показателей, применяемых </w:t>
      </w:r>
    </w:p>
    <w:p w:rsidR="001F2018" w:rsidRPr="0072739E" w:rsidRDefault="00B744E4" w:rsidP="007273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eastAsia="Times New Roman" w:hAnsi="Times New Roman"/>
          <w:b/>
          <w:color w:val="010101"/>
          <w:sz w:val="28"/>
          <w:szCs w:val="28"/>
        </w:rPr>
        <w:t xml:space="preserve">при осуществлении муниципального земельного контроля </w:t>
      </w:r>
      <w:r w:rsidR="009C3386" w:rsidRPr="0072739E">
        <w:rPr>
          <w:rFonts w:ascii="Times New Roman" w:eastAsia="Times New Roman" w:hAnsi="Times New Roman"/>
          <w:b/>
          <w:color w:val="000000"/>
          <w:sz w:val="28"/>
          <w:szCs w:val="28"/>
        </w:rPr>
        <w:t>на территории Новобурасского муниципального района</w:t>
      </w:r>
      <w:r w:rsidR="009F55ED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Саратовской области</w:t>
      </w: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2018" w:rsidRPr="0072739E" w:rsidRDefault="004822CF" w:rsidP="0072739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739E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 №131-ФЗ «Об общих принципах организации местного самоуправления в Российской Федерации», </w:t>
      </w:r>
      <w:r w:rsidR="00B744E4"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частью 5 статьи 30 Федерального закона от 31.07.2020 № 248-ФЗ «О государственном контроле (надзоре) и муниципальном контроле в Российской Федерации», </w:t>
      </w: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>руководствуясь Уставом Новобурасского муниципального района, м</w:t>
      </w:r>
      <w:r w:rsidR="001F2018" w:rsidRPr="0072739E">
        <w:rPr>
          <w:rFonts w:ascii="Times New Roman" w:hAnsi="Times New Roman"/>
          <w:sz w:val="28"/>
          <w:szCs w:val="28"/>
        </w:rPr>
        <w:t>униципальное Собрание Новобурасского муниципального района</w:t>
      </w:r>
      <w:r w:rsidRPr="0072739E">
        <w:rPr>
          <w:rFonts w:ascii="Times New Roman" w:hAnsi="Times New Roman"/>
          <w:sz w:val="28"/>
          <w:szCs w:val="28"/>
        </w:rPr>
        <w:t xml:space="preserve"> решило</w:t>
      </w:r>
      <w:r w:rsidR="001F2018" w:rsidRPr="0072739E">
        <w:rPr>
          <w:rFonts w:ascii="Times New Roman" w:hAnsi="Times New Roman"/>
          <w:b/>
          <w:bCs/>
          <w:sz w:val="28"/>
          <w:szCs w:val="28"/>
        </w:rPr>
        <w:t>:</w:t>
      </w:r>
      <w:r w:rsidR="001F2018" w:rsidRPr="0072739E">
        <w:rPr>
          <w:rFonts w:ascii="Times New Roman" w:hAnsi="Times New Roman"/>
          <w:sz w:val="28"/>
          <w:szCs w:val="28"/>
        </w:rPr>
        <w:t xml:space="preserve"> </w:t>
      </w:r>
    </w:p>
    <w:p w:rsidR="001F2018" w:rsidRPr="0072739E" w:rsidRDefault="001F2018" w:rsidP="0072739E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F2018" w:rsidRPr="0072739E" w:rsidRDefault="001F2018" w:rsidP="007273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sz w:val="28"/>
          <w:szCs w:val="28"/>
        </w:rPr>
        <w:t xml:space="preserve">1. Утвердить </w:t>
      </w:r>
      <w:r w:rsidR="007C3508" w:rsidRPr="0072739E">
        <w:rPr>
          <w:rFonts w:ascii="Times New Roman" w:hAnsi="Times New Roman"/>
          <w:sz w:val="28"/>
          <w:szCs w:val="28"/>
        </w:rPr>
        <w:t>ключевые и индикативные показатели, применяемые при осуществлении муниципального земельного контроля</w:t>
      </w:r>
      <w:r w:rsidRPr="0072739E">
        <w:rPr>
          <w:rFonts w:ascii="Times New Roman" w:hAnsi="Times New Roman"/>
          <w:sz w:val="28"/>
          <w:szCs w:val="28"/>
        </w:rPr>
        <w:t xml:space="preserve"> на территории Новобурасского муниципального района Саратовской области согласно приложению.</w:t>
      </w:r>
    </w:p>
    <w:p w:rsidR="008802CB" w:rsidRPr="0072739E" w:rsidRDefault="001F2018" w:rsidP="0072739E">
      <w:pPr>
        <w:pStyle w:val="12"/>
        <w:ind w:firstLine="709"/>
        <w:jc w:val="both"/>
        <w:rPr>
          <w:sz w:val="28"/>
          <w:szCs w:val="28"/>
        </w:rPr>
      </w:pPr>
      <w:r w:rsidRPr="0072739E">
        <w:rPr>
          <w:sz w:val="28"/>
          <w:szCs w:val="28"/>
        </w:rPr>
        <w:t>2. Настоящее решение</w:t>
      </w:r>
      <w:r w:rsidR="008A2983" w:rsidRPr="0072739E">
        <w:rPr>
          <w:sz w:val="28"/>
          <w:szCs w:val="28"/>
        </w:rPr>
        <w:t xml:space="preserve"> вступает в силу после официального опубликования в МУП «Редакция районной газеты «Наше время», но не ранее 01 марта 2022 года. Настоящее решение подлежит размещению на официальном сайте администрации Новобурасского муниципального района в сети Интернет   (</w:t>
      </w:r>
      <w:hyperlink r:id="rId8" w:history="1">
        <w:r w:rsidR="008A2983" w:rsidRPr="0072739E">
          <w:rPr>
            <w:rStyle w:val="ac"/>
            <w:sz w:val="28"/>
            <w:szCs w:val="28"/>
            <w:lang w:val="en-US"/>
          </w:rPr>
          <w:t>http</w:t>
        </w:r>
        <w:r w:rsidR="008A2983" w:rsidRPr="0072739E">
          <w:rPr>
            <w:rStyle w:val="ac"/>
            <w:sz w:val="28"/>
            <w:szCs w:val="28"/>
          </w:rPr>
          <w:t>://</w:t>
        </w:r>
        <w:r w:rsidR="008A2983" w:rsidRPr="0072739E">
          <w:rPr>
            <w:rStyle w:val="ac"/>
            <w:sz w:val="28"/>
            <w:szCs w:val="28"/>
            <w:lang w:val="en-US"/>
          </w:rPr>
          <w:t>www</w:t>
        </w:r>
        <w:r w:rsidR="008A2983" w:rsidRPr="0072739E">
          <w:rPr>
            <w:rStyle w:val="ac"/>
            <w:sz w:val="28"/>
            <w:szCs w:val="28"/>
          </w:rPr>
          <w:t>.</w:t>
        </w:r>
        <w:proofErr w:type="spellStart"/>
        <w:r w:rsidR="008A2983" w:rsidRPr="0072739E">
          <w:rPr>
            <w:rStyle w:val="ac"/>
            <w:sz w:val="28"/>
            <w:szCs w:val="28"/>
            <w:lang w:val="en-US"/>
          </w:rPr>
          <w:t>adminburasy</w:t>
        </w:r>
        <w:proofErr w:type="spellEnd"/>
        <w:r w:rsidR="008A2983" w:rsidRPr="0072739E">
          <w:rPr>
            <w:rStyle w:val="ac"/>
            <w:sz w:val="28"/>
            <w:szCs w:val="28"/>
          </w:rPr>
          <w:t>.</w:t>
        </w:r>
        <w:proofErr w:type="spellStart"/>
        <w:r w:rsidR="008A2983" w:rsidRPr="0072739E">
          <w:rPr>
            <w:rStyle w:val="ac"/>
            <w:sz w:val="28"/>
            <w:szCs w:val="28"/>
            <w:lang w:val="en-US"/>
          </w:rPr>
          <w:t>ru</w:t>
        </w:r>
        <w:proofErr w:type="spellEnd"/>
        <w:r w:rsidR="008A2983" w:rsidRPr="0072739E">
          <w:rPr>
            <w:rStyle w:val="ac"/>
            <w:sz w:val="28"/>
            <w:szCs w:val="28"/>
          </w:rPr>
          <w:t>/</w:t>
        </w:r>
      </w:hyperlink>
      <w:r w:rsidR="008A2983" w:rsidRPr="0072739E">
        <w:rPr>
          <w:sz w:val="28"/>
          <w:szCs w:val="28"/>
        </w:rPr>
        <w:t>).</w:t>
      </w:r>
    </w:p>
    <w:p w:rsidR="001F2018" w:rsidRPr="0072739E" w:rsidRDefault="008802CB" w:rsidP="0072739E">
      <w:pPr>
        <w:pStyle w:val="12"/>
        <w:ind w:firstLine="709"/>
        <w:jc w:val="both"/>
        <w:rPr>
          <w:sz w:val="28"/>
          <w:szCs w:val="28"/>
        </w:rPr>
      </w:pPr>
      <w:r w:rsidRPr="0072739E">
        <w:rPr>
          <w:sz w:val="28"/>
          <w:szCs w:val="28"/>
        </w:rPr>
        <w:t xml:space="preserve">3. </w:t>
      </w:r>
      <w:proofErr w:type="gramStart"/>
      <w:r w:rsidR="001F2018" w:rsidRPr="0072739E">
        <w:rPr>
          <w:sz w:val="28"/>
          <w:szCs w:val="28"/>
        </w:rPr>
        <w:t>Контроль за</w:t>
      </w:r>
      <w:proofErr w:type="gramEnd"/>
      <w:r w:rsidR="001F2018" w:rsidRPr="0072739E">
        <w:rPr>
          <w:sz w:val="28"/>
          <w:szCs w:val="28"/>
        </w:rPr>
        <w:t xml:space="preserve"> исполнением настоящего решения возложить на заместителя главы Новобурасского муниципального района</w:t>
      </w:r>
      <w:r w:rsidRPr="0072739E">
        <w:rPr>
          <w:sz w:val="28"/>
          <w:szCs w:val="28"/>
        </w:rPr>
        <w:t xml:space="preserve"> – начальника отдела по сельскому хозяйству</w:t>
      </w:r>
      <w:r w:rsidR="00687BDD" w:rsidRPr="0072739E">
        <w:rPr>
          <w:sz w:val="28"/>
          <w:szCs w:val="28"/>
        </w:rPr>
        <w:t>.</w:t>
      </w:r>
    </w:p>
    <w:p w:rsidR="008802CB" w:rsidRPr="0072739E" w:rsidRDefault="008802CB" w:rsidP="0072739E">
      <w:pPr>
        <w:tabs>
          <w:tab w:val="left" w:pos="7576"/>
        </w:tabs>
        <w:spacing w:after="0" w:line="240" w:lineRule="auto"/>
        <w:jc w:val="both"/>
        <w:rPr>
          <w:rFonts w:ascii="Times New Roman" w:hAnsi="Times New Roman"/>
          <w:b/>
          <w:color w:val="00000A"/>
          <w:sz w:val="28"/>
          <w:szCs w:val="28"/>
          <w:lang w:bidi="hi-IN"/>
        </w:rPr>
      </w:pPr>
    </w:p>
    <w:p w:rsidR="001F2018" w:rsidRPr="0072739E" w:rsidRDefault="001F2018" w:rsidP="0072739E">
      <w:pPr>
        <w:tabs>
          <w:tab w:val="left" w:pos="7576"/>
        </w:tabs>
        <w:spacing w:after="0" w:line="240" w:lineRule="auto"/>
        <w:jc w:val="both"/>
        <w:rPr>
          <w:rFonts w:ascii="Times New Roman" w:hAnsi="Times New Roman"/>
          <w:b/>
          <w:color w:val="00000A"/>
          <w:sz w:val="28"/>
          <w:szCs w:val="28"/>
          <w:lang w:bidi="hi-IN"/>
        </w:rPr>
      </w:pPr>
      <w:r w:rsidRPr="0072739E">
        <w:rPr>
          <w:rFonts w:ascii="Times New Roman" w:hAnsi="Times New Roman"/>
          <w:b/>
          <w:color w:val="00000A"/>
          <w:sz w:val="28"/>
          <w:szCs w:val="28"/>
          <w:lang w:bidi="hi-IN"/>
        </w:rPr>
        <w:tab/>
      </w: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8802CB" w:rsidRPr="0072739E">
        <w:rPr>
          <w:rFonts w:ascii="Times New Roman" w:hAnsi="Times New Roman"/>
          <w:b/>
          <w:sz w:val="28"/>
          <w:szCs w:val="28"/>
        </w:rPr>
        <w:t xml:space="preserve">            </w:t>
      </w:r>
      <w:r w:rsidRPr="0072739E">
        <w:rPr>
          <w:rFonts w:ascii="Times New Roman" w:hAnsi="Times New Roman"/>
          <w:b/>
          <w:sz w:val="28"/>
          <w:szCs w:val="28"/>
        </w:rPr>
        <w:t xml:space="preserve">С.И. </w:t>
      </w:r>
      <w:proofErr w:type="spellStart"/>
      <w:r w:rsidRPr="0072739E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1F2018" w:rsidRPr="0072739E" w:rsidRDefault="001F2018" w:rsidP="00727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</w:r>
      <w:r w:rsidRPr="0072739E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="008802CB" w:rsidRPr="0072739E">
        <w:rPr>
          <w:rFonts w:ascii="Times New Roman" w:hAnsi="Times New Roman"/>
          <w:b/>
          <w:sz w:val="28"/>
          <w:szCs w:val="28"/>
        </w:rPr>
        <w:t xml:space="preserve">          </w:t>
      </w:r>
      <w:r w:rsidRPr="0072739E">
        <w:rPr>
          <w:rFonts w:ascii="Times New Roman" w:hAnsi="Times New Roman"/>
          <w:b/>
          <w:sz w:val="28"/>
          <w:szCs w:val="28"/>
        </w:rPr>
        <w:t>А.Ф. Воробьев</w:t>
      </w:r>
    </w:p>
    <w:p w:rsidR="00927FD1" w:rsidRPr="0072739E" w:rsidRDefault="001F2018" w:rsidP="007273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br w:type="page"/>
      </w:r>
    </w:p>
    <w:p w:rsidR="001F2018" w:rsidRPr="0072739E" w:rsidRDefault="001F2018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2739E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8802CB" w:rsidRPr="0072739E" w:rsidRDefault="001F2018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2739E">
        <w:rPr>
          <w:rFonts w:ascii="Times New Roman" w:hAnsi="Times New Roman"/>
          <w:bCs/>
          <w:sz w:val="28"/>
          <w:szCs w:val="28"/>
        </w:rPr>
        <w:t xml:space="preserve">к решению </w:t>
      </w:r>
      <w:proofErr w:type="gramStart"/>
      <w:r w:rsidRPr="0072739E">
        <w:rPr>
          <w:rFonts w:ascii="Times New Roman" w:hAnsi="Times New Roman"/>
          <w:bCs/>
          <w:sz w:val="28"/>
          <w:szCs w:val="28"/>
        </w:rPr>
        <w:t>муниципального</w:t>
      </w:r>
      <w:proofErr w:type="gramEnd"/>
      <w:r w:rsidRPr="0072739E">
        <w:rPr>
          <w:rFonts w:ascii="Times New Roman" w:hAnsi="Times New Roman"/>
          <w:bCs/>
          <w:sz w:val="28"/>
          <w:szCs w:val="28"/>
        </w:rPr>
        <w:t xml:space="preserve"> </w:t>
      </w:r>
    </w:p>
    <w:p w:rsidR="008802CB" w:rsidRPr="0072739E" w:rsidRDefault="001F2018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2739E">
        <w:rPr>
          <w:rFonts w:ascii="Times New Roman" w:hAnsi="Times New Roman"/>
          <w:bCs/>
          <w:sz w:val="28"/>
          <w:szCs w:val="28"/>
        </w:rPr>
        <w:t>Собрания Новобурасского</w:t>
      </w:r>
      <w:r w:rsidR="008802CB" w:rsidRPr="0072739E">
        <w:rPr>
          <w:rFonts w:ascii="Times New Roman" w:hAnsi="Times New Roman"/>
          <w:bCs/>
          <w:sz w:val="28"/>
          <w:szCs w:val="28"/>
        </w:rPr>
        <w:t xml:space="preserve"> </w:t>
      </w:r>
      <w:r w:rsidRPr="0072739E">
        <w:rPr>
          <w:rFonts w:ascii="Times New Roman" w:hAnsi="Times New Roman"/>
          <w:bCs/>
          <w:sz w:val="28"/>
          <w:szCs w:val="28"/>
        </w:rPr>
        <w:t xml:space="preserve">муниципального </w:t>
      </w:r>
    </w:p>
    <w:p w:rsidR="001F2018" w:rsidRPr="0072739E" w:rsidRDefault="001F2018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2739E">
        <w:rPr>
          <w:rFonts w:ascii="Times New Roman" w:hAnsi="Times New Roman"/>
          <w:bCs/>
          <w:sz w:val="28"/>
          <w:szCs w:val="28"/>
        </w:rPr>
        <w:t xml:space="preserve">района Саратовской области </w:t>
      </w:r>
    </w:p>
    <w:p w:rsidR="00927FD1" w:rsidRPr="0072739E" w:rsidRDefault="001F2018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2739E">
        <w:rPr>
          <w:rFonts w:ascii="Times New Roman" w:hAnsi="Times New Roman"/>
          <w:bCs/>
          <w:sz w:val="28"/>
          <w:szCs w:val="28"/>
        </w:rPr>
        <w:t xml:space="preserve">от </w:t>
      </w:r>
      <w:r w:rsidR="008802CB" w:rsidRPr="0072739E">
        <w:rPr>
          <w:rFonts w:ascii="Times New Roman" w:hAnsi="Times New Roman"/>
          <w:bCs/>
          <w:sz w:val="28"/>
          <w:szCs w:val="28"/>
        </w:rPr>
        <w:t xml:space="preserve">___ ________ </w:t>
      </w:r>
      <w:r w:rsidR="00F4685B" w:rsidRPr="0072739E">
        <w:rPr>
          <w:rFonts w:ascii="Times New Roman" w:hAnsi="Times New Roman"/>
          <w:bCs/>
          <w:sz w:val="28"/>
          <w:szCs w:val="28"/>
        </w:rPr>
        <w:t xml:space="preserve">2022 </w:t>
      </w:r>
      <w:r w:rsidRPr="0072739E">
        <w:rPr>
          <w:rFonts w:ascii="Times New Roman" w:hAnsi="Times New Roman"/>
          <w:bCs/>
          <w:sz w:val="28"/>
          <w:szCs w:val="28"/>
        </w:rPr>
        <w:t>г.</w:t>
      </w:r>
      <w:r w:rsidR="00F4685B" w:rsidRPr="0072739E">
        <w:rPr>
          <w:rFonts w:ascii="Times New Roman" w:hAnsi="Times New Roman"/>
          <w:bCs/>
          <w:sz w:val="28"/>
          <w:szCs w:val="28"/>
        </w:rPr>
        <w:t xml:space="preserve"> </w:t>
      </w:r>
      <w:r w:rsidRPr="0072739E">
        <w:rPr>
          <w:rFonts w:ascii="Times New Roman" w:hAnsi="Times New Roman"/>
          <w:bCs/>
          <w:sz w:val="28"/>
          <w:szCs w:val="28"/>
        </w:rPr>
        <w:t xml:space="preserve"> №</w:t>
      </w:r>
      <w:r w:rsidR="008802CB" w:rsidRPr="0072739E">
        <w:rPr>
          <w:rFonts w:ascii="Times New Roman" w:hAnsi="Times New Roman"/>
          <w:bCs/>
          <w:sz w:val="28"/>
          <w:szCs w:val="28"/>
        </w:rPr>
        <w:t xml:space="preserve"> ____</w:t>
      </w:r>
      <w:r w:rsidRPr="0072739E">
        <w:rPr>
          <w:rFonts w:ascii="Times New Roman" w:hAnsi="Times New Roman"/>
          <w:bCs/>
          <w:sz w:val="28"/>
          <w:szCs w:val="28"/>
        </w:rPr>
        <w:t xml:space="preserve"> </w:t>
      </w:r>
      <w:r w:rsidR="00F4685B" w:rsidRPr="0072739E">
        <w:rPr>
          <w:rFonts w:ascii="Times New Roman" w:hAnsi="Times New Roman"/>
          <w:bCs/>
          <w:sz w:val="28"/>
          <w:szCs w:val="28"/>
        </w:rPr>
        <w:t xml:space="preserve">  </w:t>
      </w:r>
    </w:p>
    <w:p w:rsidR="008802CB" w:rsidRPr="0072739E" w:rsidRDefault="008802CB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802CB" w:rsidRPr="0072739E" w:rsidRDefault="008802CB" w:rsidP="0072739E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802CB" w:rsidRPr="0072739E" w:rsidRDefault="00F4685B" w:rsidP="007273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 xml:space="preserve">Ключевые показатели и их целевые значения, индикативные </w:t>
      </w:r>
    </w:p>
    <w:p w:rsidR="00F4685B" w:rsidRPr="0072739E" w:rsidRDefault="008802CB" w:rsidP="007273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739E">
        <w:rPr>
          <w:rFonts w:ascii="Times New Roman" w:hAnsi="Times New Roman"/>
          <w:b/>
          <w:sz w:val="28"/>
          <w:szCs w:val="28"/>
        </w:rPr>
        <w:t>п</w:t>
      </w:r>
      <w:r w:rsidR="00F4685B" w:rsidRPr="0072739E">
        <w:rPr>
          <w:rFonts w:ascii="Times New Roman" w:hAnsi="Times New Roman"/>
          <w:b/>
          <w:sz w:val="28"/>
          <w:szCs w:val="28"/>
        </w:rPr>
        <w:t>оказатели</w:t>
      </w:r>
      <w:r w:rsidRPr="0072739E">
        <w:rPr>
          <w:rFonts w:ascii="Times New Roman" w:hAnsi="Times New Roman"/>
          <w:b/>
          <w:sz w:val="28"/>
          <w:szCs w:val="28"/>
        </w:rPr>
        <w:t xml:space="preserve"> </w:t>
      </w:r>
      <w:r w:rsidR="00F4685B" w:rsidRPr="0072739E">
        <w:rPr>
          <w:rFonts w:ascii="Times New Roman" w:hAnsi="Times New Roman"/>
          <w:b/>
          <w:sz w:val="28"/>
          <w:szCs w:val="28"/>
        </w:rPr>
        <w:t>по муниципальному земельному контролю на территории  Новобурасского муниципального района Саратовской области</w:t>
      </w:r>
    </w:p>
    <w:p w:rsidR="00F4685B" w:rsidRPr="0072739E" w:rsidRDefault="00F4685B" w:rsidP="0072739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685B" w:rsidRPr="0072739E" w:rsidRDefault="00F4685B" w:rsidP="0072739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sz w:val="28"/>
          <w:szCs w:val="28"/>
        </w:rPr>
        <w:t xml:space="preserve">Ключевые показатели по муниципальному земельному контролю на территории  </w:t>
      </w:r>
      <w:r w:rsidR="00C616FC" w:rsidRPr="0072739E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72739E">
        <w:rPr>
          <w:rFonts w:ascii="Times New Roman" w:hAnsi="Times New Roman"/>
          <w:sz w:val="28"/>
          <w:szCs w:val="28"/>
        </w:rPr>
        <w:t xml:space="preserve"> и их целевые значения: </w:t>
      </w:r>
    </w:p>
    <w:p w:rsidR="00F4685B" w:rsidRPr="0072739E" w:rsidRDefault="00F4685B" w:rsidP="007273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984"/>
      </w:tblGrid>
      <w:tr w:rsidR="00F4685B" w:rsidRPr="0072739E" w:rsidTr="008802CB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F4685B" w:rsidP="00727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F4685B" w:rsidP="00727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Целевые значения</w:t>
            </w:r>
            <w:proofErr w:type="gramStart"/>
            <w:r w:rsidR="008802CB" w:rsidRPr="0072739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2739E">
              <w:rPr>
                <w:rFonts w:ascii="Times New Roman" w:hAnsi="Times New Roman"/>
                <w:sz w:val="28"/>
                <w:szCs w:val="28"/>
              </w:rPr>
              <w:t>(%)</w:t>
            </w:r>
            <w:proofErr w:type="gramEnd"/>
          </w:p>
        </w:tc>
      </w:tr>
      <w:tr w:rsidR="00F4685B" w:rsidRPr="0072739E" w:rsidTr="008802CB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687BDD" w:rsidP="007273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Процент устраненных нарушений из числа выявленных нарушений земельного законодательства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687BDD" w:rsidP="00727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F4685B" w:rsidRPr="0072739E" w:rsidTr="008802CB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687BDD" w:rsidP="007273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Процент выполнения плана проведенных плановых контрольных (надзорных) мероприятий на очередной календарный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5B" w:rsidRPr="0072739E" w:rsidRDefault="00687BDD" w:rsidP="00727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87BDD" w:rsidRPr="0072739E" w:rsidTr="008802CB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DD" w:rsidRPr="0072739E" w:rsidRDefault="00687BDD" w:rsidP="007273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DD" w:rsidRPr="0072739E" w:rsidRDefault="00687BDD" w:rsidP="007273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273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F4685B" w:rsidRPr="0072739E" w:rsidRDefault="00F4685B" w:rsidP="0072739E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F4685B" w:rsidRPr="0072739E" w:rsidRDefault="00F4685B" w:rsidP="0072739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hAnsi="Times New Roman"/>
          <w:sz w:val="28"/>
          <w:szCs w:val="28"/>
        </w:rPr>
        <w:t xml:space="preserve">2. Индикативные показатели по муниципальному земельному контролю на территории  </w:t>
      </w:r>
      <w:r w:rsidR="00C616FC" w:rsidRPr="0072739E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72739E">
        <w:rPr>
          <w:rFonts w:ascii="Times New Roman" w:hAnsi="Times New Roman"/>
          <w:sz w:val="28"/>
          <w:szCs w:val="28"/>
        </w:rPr>
        <w:t xml:space="preserve">: 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1) количество обращений граждан и организаций о нарушении обязательных требований, поступивших в орган муниципального контроля (указать количественные значения);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2) количество проведенных органом муниципального контроля внеплановых контрольных мероприятий (указать количественные значения);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3) количество принятых органами прокуратуры решений о согласовании проведения органом муниципального контроля внепланового контрольного мероприятия (указать количественные значения);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4) количество выявленных органом муниципального контроля нарушений обязательных требований (указать количественные значения);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5) количество устраненных нарушений обязательных требований (указать количественные значения);</w:t>
      </w:r>
    </w:p>
    <w:p w:rsidR="00AD24B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10101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6) количество поступивших возражений в отношении акта контрольного мероприятия (указать количественные значения);</w:t>
      </w:r>
    </w:p>
    <w:p w:rsidR="00927FD1" w:rsidRPr="0072739E" w:rsidRDefault="008802CB" w:rsidP="0072739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739E">
        <w:rPr>
          <w:rFonts w:ascii="Times New Roman" w:eastAsia="Times New Roman" w:hAnsi="Times New Roman"/>
          <w:color w:val="010101"/>
          <w:sz w:val="28"/>
          <w:szCs w:val="28"/>
        </w:rPr>
        <w:t xml:space="preserve">    </w:t>
      </w:r>
      <w:r w:rsidR="00AD24B1" w:rsidRPr="0072739E">
        <w:rPr>
          <w:rFonts w:ascii="Times New Roman" w:eastAsia="Times New Roman" w:hAnsi="Times New Roman"/>
          <w:color w:val="010101"/>
          <w:sz w:val="28"/>
          <w:szCs w:val="28"/>
        </w:rPr>
        <w:t>7) количество выданных органом муниципального контроля предписаний об устранении нарушений обязательных требований (указать количественные значения).</w:t>
      </w:r>
      <w:r w:rsidR="00B519D4" w:rsidRPr="0072739E">
        <w:rPr>
          <w:rFonts w:ascii="Times New Roman" w:hAnsi="Times New Roman"/>
          <w:b/>
          <w:sz w:val="28"/>
          <w:szCs w:val="28"/>
        </w:rPr>
        <w:t xml:space="preserve">           </w:t>
      </w:r>
    </w:p>
    <w:sectPr w:rsidR="00927FD1" w:rsidRPr="0072739E" w:rsidSect="004822CF">
      <w:footerReference w:type="default" r:id="rId9"/>
      <w:pgSz w:w="11906" w:h="16838"/>
      <w:pgMar w:top="1134" w:right="567" w:bottom="1134" w:left="1134" w:header="0" w:footer="31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7F8" w:rsidRDefault="00EC27F8" w:rsidP="00927FD1">
      <w:pPr>
        <w:spacing w:after="0" w:line="240" w:lineRule="auto"/>
      </w:pPr>
      <w:r>
        <w:separator/>
      </w:r>
    </w:p>
  </w:endnote>
  <w:endnote w:type="continuationSeparator" w:id="0">
    <w:p w:rsidR="00EC27F8" w:rsidRDefault="00EC27F8" w:rsidP="0092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;Times New Ro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Geneva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FD1" w:rsidRDefault="009A597C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 w:rsidR="00B519D4">
      <w:rPr>
        <w:rFonts w:ascii="Times New Roman" w:hAnsi="Times New Roman"/>
        <w:sz w:val="20"/>
        <w:szCs w:val="20"/>
      </w:rPr>
      <w:instrText>PAGE</w:instrText>
    </w:r>
    <w:r>
      <w:rPr>
        <w:rFonts w:ascii="Times New Roman" w:hAnsi="Times New Roman"/>
        <w:sz w:val="20"/>
        <w:szCs w:val="20"/>
      </w:rPr>
      <w:fldChar w:fldCharType="separate"/>
    </w:r>
    <w:r w:rsidR="004900F5">
      <w:rPr>
        <w:rFonts w:ascii="Times New Roman" w:hAnsi="Times New Roman"/>
        <w:noProof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fldChar w:fldCharType="end"/>
    </w:r>
  </w:p>
  <w:p w:rsidR="00927FD1" w:rsidRDefault="00927FD1">
    <w:pPr>
      <w:pStyle w:val="Foo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7F8" w:rsidRDefault="00EC27F8" w:rsidP="00927FD1">
      <w:pPr>
        <w:spacing w:after="0" w:line="240" w:lineRule="auto"/>
      </w:pPr>
      <w:r>
        <w:separator/>
      </w:r>
    </w:p>
  </w:footnote>
  <w:footnote w:type="continuationSeparator" w:id="0">
    <w:p w:rsidR="00EC27F8" w:rsidRDefault="00EC27F8" w:rsidP="0092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E78E1"/>
    <w:multiLevelType w:val="multilevel"/>
    <w:tmpl w:val="59A8D8B0"/>
    <w:lvl w:ilvl="0">
      <w:start w:val="2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/>
        <w:sz w:val="28"/>
        <w:szCs w:val="28"/>
      </w:rPr>
    </w:lvl>
    <w:lvl w:ilvl="1">
      <w:start w:val="1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D07D31"/>
    <w:multiLevelType w:val="multilevel"/>
    <w:tmpl w:val="2BC232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FD1"/>
    <w:rsid w:val="00004599"/>
    <w:rsid w:val="000531EB"/>
    <w:rsid w:val="000A0380"/>
    <w:rsid w:val="000E111B"/>
    <w:rsid w:val="000F6E22"/>
    <w:rsid w:val="00135B83"/>
    <w:rsid w:val="0016264D"/>
    <w:rsid w:val="001F2018"/>
    <w:rsid w:val="00243629"/>
    <w:rsid w:val="00261F25"/>
    <w:rsid w:val="003846B9"/>
    <w:rsid w:val="003D5D3A"/>
    <w:rsid w:val="004009BB"/>
    <w:rsid w:val="004822CF"/>
    <w:rsid w:val="004900F5"/>
    <w:rsid w:val="004D69F1"/>
    <w:rsid w:val="004F274F"/>
    <w:rsid w:val="00533552"/>
    <w:rsid w:val="00687BDD"/>
    <w:rsid w:val="006B4E24"/>
    <w:rsid w:val="0072739E"/>
    <w:rsid w:val="00761EFB"/>
    <w:rsid w:val="007A59CE"/>
    <w:rsid w:val="007C3508"/>
    <w:rsid w:val="00807FC3"/>
    <w:rsid w:val="00851E3F"/>
    <w:rsid w:val="008802CB"/>
    <w:rsid w:val="008A2983"/>
    <w:rsid w:val="008F4326"/>
    <w:rsid w:val="00927FD1"/>
    <w:rsid w:val="009A597C"/>
    <w:rsid w:val="009C3386"/>
    <w:rsid w:val="009F55ED"/>
    <w:rsid w:val="00A071BA"/>
    <w:rsid w:val="00A30A04"/>
    <w:rsid w:val="00AD24B1"/>
    <w:rsid w:val="00B00B47"/>
    <w:rsid w:val="00B519D4"/>
    <w:rsid w:val="00B744E4"/>
    <w:rsid w:val="00BE68E0"/>
    <w:rsid w:val="00C00836"/>
    <w:rsid w:val="00C616FC"/>
    <w:rsid w:val="00C72EC8"/>
    <w:rsid w:val="00CE52FE"/>
    <w:rsid w:val="00D200CB"/>
    <w:rsid w:val="00E1210D"/>
    <w:rsid w:val="00E518DB"/>
    <w:rsid w:val="00EC27F8"/>
    <w:rsid w:val="00F4685B"/>
    <w:rsid w:val="00F51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D1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next w:val="a3"/>
    <w:qFormat/>
    <w:rsid w:val="00927FD1"/>
    <w:pPr>
      <w:numPr>
        <w:ilvl w:val="2"/>
        <w:numId w:val="1"/>
      </w:numPr>
      <w:spacing w:before="280" w:after="280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WW8Num1z0">
    <w:name w:val="WW8Num1z0"/>
    <w:qFormat/>
    <w:rsid w:val="00927FD1"/>
    <w:rPr>
      <w:sz w:val="28"/>
      <w:szCs w:val="28"/>
    </w:rPr>
  </w:style>
  <w:style w:type="character" w:customStyle="1" w:styleId="WW8Num1z1">
    <w:name w:val="WW8Num1z1"/>
    <w:qFormat/>
    <w:rsid w:val="00927FD1"/>
    <w:rPr>
      <w:rFonts w:ascii="Times New Roman" w:hAnsi="Times New Roman" w:cs="Times New Roman"/>
    </w:rPr>
  </w:style>
  <w:style w:type="character" w:customStyle="1" w:styleId="WW8Num1z2">
    <w:name w:val="WW8Num1z2"/>
    <w:qFormat/>
    <w:rsid w:val="00927FD1"/>
  </w:style>
  <w:style w:type="character" w:customStyle="1" w:styleId="WW8Num1z3">
    <w:name w:val="WW8Num1z3"/>
    <w:qFormat/>
    <w:rsid w:val="00927FD1"/>
  </w:style>
  <w:style w:type="character" w:customStyle="1" w:styleId="WW8Num1z4">
    <w:name w:val="WW8Num1z4"/>
    <w:qFormat/>
    <w:rsid w:val="00927FD1"/>
  </w:style>
  <w:style w:type="character" w:customStyle="1" w:styleId="WW8Num1z5">
    <w:name w:val="WW8Num1z5"/>
    <w:qFormat/>
    <w:rsid w:val="00927FD1"/>
  </w:style>
  <w:style w:type="character" w:customStyle="1" w:styleId="WW8Num1z6">
    <w:name w:val="WW8Num1z6"/>
    <w:qFormat/>
    <w:rsid w:val="00927FD1"/>
  </w:style>
  <w:style w:type="character" w:customStyle="1" w:styleId="WW8Num1z7">
    <w:name w:val="WW8Num1z7"/>
    <w:qFormat/>
    <w:rsid w:val="00927FD1"/>
  </w:style>
  <w:style w:type="character" w:customStyle="1" w:styleId="WW8Num1z8">
    <w:name w:val="WW8Num1z8"/>
    <w:qFormat/>
    <w:rsid w:val="00927FD1"/>
  </w:style>
  <w:style w:type="character" w:customStyle="1" w:styleId="WW8Num2z0">
    <w:name w:val="WW8Num2z0"/>
    <w:qFormat/>
    <w:rsid w:val="00927FD1"/>
  </w:style>
  <w:style w:type="character" w:customStyle="1" w:styleId="WW8Num3z0">
    <w:name w:val="WW8Num3z0"/>
    <w:qFormat/>
    <w:rsid w:val="00927FD1"/>
  </w:style>
  <w:style w:type="character" w:customStyle="1" w:styleId="WW8Num4z0">
    <w:name w:val="WW8Num4z0"/>
    <w:qFormat/>
    <w:rsid w:val="00927FD1"/>
  </w:style>
  <w:style w:type="character" w:customStyle="1" w:styleId="WW8Num5z0">
    <w:name w:val="WW8Num5z0"/>
    <w:qFormat/>
    <w:rsid w:val="00927FD1"/>
    <w:rPr>
      <w:rFonts w:ascii="Symbol" w:hAnsi="Symbol" w:cs="Symbol"/>
    </w:rPr>
  </w:style>
  <w:style w:type="character" w:customStyle="1" w:styleId="WW8Num5z1">
    <w:name w:val="WW8Num5z1"/>
    <w:qFormat/>
    <w:rsid w:val="00927FD1"/>
    <w:rPr>
      <w:rFonts w:ascii="Courier New" w:hAnsi="Courier New" w:cs="Courier New"/>
    </w:rPr>
  </w:style>
  <w:style w:type="character" w:customStyle="1" w:styleId="WW8Num5z2">
    <w:name w:val="WW8Num5z2"/>
    <w:qFormat/>
    <w:rsid w:val="00927FD1"/>
    <w:rPr>
      <w:rFonts w:ascii="Wingdings" w:hAnsi="Wingdings" w:cs="Wingdings"/>
    </w:rPr>
  </w:style>
  <w:style w:type="character" w:customStyle="1" w:styleId="WW8Num6z0">
    <w:name w:val="WW8Num6z0"/>
    <w:qFormat/>
    <w:rsid w:val="00927FD1"/>
  </w:style>
  <w:style w:type="character" w:customStyle="1" w:styleId="WW8Num6z1">
    <w:name w:val="WW8Num6z1"/>
    <w:qFormat/>
    <w:rsid w:val="00927FD1"/>
  </w:style>
  <w:style w:type="character" w:customStyle="1" w:styleId="WW8Num6z2">
    <w:name w:val="WW8Num6z2"/>
    <w:qFormat/>
    <w:rsid w:val="00927FD1"/>
  </w:style>
  <w:style w:type="character" w:customStyle="1" w:styleId="WW8Num6z3">
    <w:name w:val="WW8Num6z3"/>
    <w:qFormat/>
    <w:rsid w:val="00927FD1"/>
  </w:style>
  <w:style w:type="character" w:customStyle="1" w:styleId="WW8Num6z4">
    <w:name w:val="WW8Num6z4"/>
    <w:qFormat/>
    <w:rsid w:val="00927FD1"/>
  </w:style>
  <w:style w:type="character" w:customStyle="1" w:styleId="WW8Num6z5">
    <w:name w:val="WW8Num6z5"/>
    <w:qFormat/>
    <w:rsid w:val="00927FD1"/>
  </w:style>
  <w:style w:type="character" w:customStyle="1" w:styleId="WW8Num6z6">
    <w:name w:val="WW8Num6z6"/>
    <w:qFormat/>
    <w:rsid w:val="00927FD1"/>
  </w:style>
  <w:style w:type="character" w:customStyle="1" w:styleId="WW8Num6z7">
    <w:name w:val="WW8Num6z7"/>
    <w:qFormat/>
    <w:rsid w:val="00927FD1"/>
  </w:style>
  <w:style w:type="character" w:customStyle="1" w:styleId="WW8Num6z8">
    <w:name w:val="WW8Num6z8"/>
    <w:qFormat/>
    <w:rsid w:val="00927FD1"/>
  </w:style>
  <w:style w:type="character" w:customStyle="1" w:styleId="WW8Num7z0">
    <w:name w:val="WW8Num7z0"/>
    <w:qFormat/>
    <w:rsid w:val="00927FD1"/>
  </w:style>
  <w:style w:type="character" w:customStyle="1" w:styleId="WW8Num7z1">
    <w:name w:val="WW8Num7z1"/>
    <w:qFormat/>
    <w:rsid w:val="00927FD1"/>
  </w:style>
  <w:style w:type="character" w:customStyle="1" w:styleId="WW8Num7z2">
    <w:name w:val="WW8Num7z2"/>
    <w:qFormat/>
    <w:rsid w:val="00927FD1"/>
  </w:style>
  <w:style w:type="character" w:customStyle="1" w:styleId="WW8Num7z3">
    <w:name w:val="WW8Num7z3"/>
    <w:qFormat/>
    <w:rsid w:val="00927FD1"/>
  </w:style>
  <w:style w:type="character" w:customStyle="1" w:styleId="WW8Num7z4">
    <w:name w:val="WW8Num7z4"/>
    <w:qFormat/>
    <w:rsid w:val="00927FD1"/>
  </w:style>
  <w:style w:type="character" w:customStyle="1" w:styleId="WW8Num7z5">
    <w:name w:val="WW8Num7z5"/>
    <w:qFormat/>
    <w:rsid w:val="00927FD1"/>
  </w:style>
  <w:style w:type="character" w:customStyle="1" w:styleId="WW8Num7z6">
    <w:name w:val="WW8Num7z6"/>
    <w:qFormat/>
    <w:rsid w:val="00927FD1"/>
  </w:style>
  <w:style w:type="character" w:customStyle="1" w:styleId="WW8Num7z7">
    <w:name w:val="WW8Num7z7"/>
    <w:qFormat/>
    <w:rsid w:val="00927FD1"/>
  </w:style>
  <w:style w:type="character" w:customStyle="1" w:styleId="WW8Num7z8">
    <w:name w:val="WW8Num7z8"/>
    <w:qFormat/>
    <w:rsid w:val="00927FD1"/>
  </w:style>
  <w:style w:type="character" w:customStyle="1" w:styleId="WW8Num8z0">
    <w:name w:val="WW8Num8z0"/>
    <w:qFormat/>
    <w:rsid w:val="00927FD1"/>
  </w:style>
  <w:style w:type="character" w:customStyle="1" w:styleId="WW8Num8z1">
    <w:name w:val="WW8Num8z1"/>
    <w:qFormat/>
    <w:rsid w:val="00927FD1"/>
  </w:style>
  <w:style w:type="character" w:customStyle="1" w:styleId="WW8Num8z2">
    <w:name w:val="WW8Num8z2"/>
    <w:qFormat/>
    <w:rsid w:val="00927FD1"/>
  </w:style>
  <w:style w:type="character" w:customStyle="1" w:styleId="WW8Num8z3">
    <w:name w:val="WW8Num8z3"/>
    <w:qFormat/>
    <w:rsid w:val="00927FD1"/>
  </w:style>
  <w:style w:type="character" w:customStyle="1" w:styleId="WW8Num8z4">
    <w:name w:val="WW8Num8z4"/>
    <w:qFormat/>
    <w:rsid w:val="00927FD1"/>
  </w:style>
  <w:style w:type="character" w:customStyle="1" w:styleId="WW8Num8z5">
    <w:name w:val="WW8Num8z5"/>
    <w:qFormat/>
    <w:rsid w:val="00927FD1"/>
  </w:style>
  <w:style w:type="character" w:customStyle="1" w:styleId="WW8Num8z6">
    <w:name w:val="WW8Num8z6"/>
    <w:qFormat/>
    <w:rsid w:val="00927FD1"/>
  </w:style>
  <w:style w:type="character" w:customStyle="1" w:styleId="WW8Num8z7">
    <w:name w:val="WW8Num8z7"/>
    <w:qFormat/>
    <w:rsid w:val="00927FD1"/>
  </w:style>
  <w:style w:type="character" w:customStyle="1" w:styleId="WW8Num8z8">
    <w:name w:val="WW8Num8z8"/>
    <w:qFormat/>
    <w:rsid w:val="00927FD1"/>
  </w:style>
  <w:style w:type="character" w:customStyle="1" w:styleId="WW8Num9z0">
    <w:name w:val="WW8Num9z0"/>
    <w:qFormat/>
    <w:rsid w:val="00927FD1"/>
    <w:rPr>
      <w:sz w:val="28"/>
      <w:szCs w:val="28"/>
    </w:rPr>
  </w:style>
  <w:style w:type="character" w:customStyle="1" w:styleId="WW8Num9z1">
    <w:name w:val="WW8Num9z1"/>
    <w:qFormat/>
    <w:rsid w:val="00927FD1"/>
    <w:rPr>
      <w:rFonts w:ascii="Times New Roman" w:hAnsi="Times New Roman" w:cs="Times New Roman"/>
    </w:rPr>
  </w:style>
  <w:style w:type="character" w:customStyle="1" w:styleId="WW8Num9z2">
    <w:name w:val="WW8Num9z2"/>
    <w:qFormat/>
    <w:rsid w:val="00927FD1"/>
  </w:style>
  <w:style w:type="character" w:customStyle="1" w:styleId="WW8Num9z3">
    <w:name w:val="WW8Num9z3"/>
    <w:qFormat/>
    <w:rsid w:val="00927FD1"/>
  </w:style>
  <w:style w:type="character" w:customStyle="1" w:styleId="WW8Num9z4">
    <w:name w:val="WW8Num9z4"/>
    <w:qFormat/>
    <w:rsid w:val="00927FD1"/>
  </w:style>
  <w:style w:type="character" w:customStyle="1" w:styleId="WW8Num9z5">
    <w:name w:val="WW8Num9z5"/>
    <w:qFormat/>
    <w:rsid w:val="00927FD1"/>
  </w:style>
  <w:style w:type="character" w:customStyle="1" w:styleId="WW8Num9z6">
    <w:name w:val="WW8Num9z6"/>
    <w:qFormat/>
    <w:rsid w:val="00927FD1"/>
  </w:style>
  <w:style w:type="character" w:customStyle="1" w:styleId="WW8Num9z7">
    <w:name w:val="WW8Num9z7"/>
    <w:qFormat/>
    <w:rsid w:val="00927FD1"/>
  </w:style>
  <w:style w:type="character" w:customStyle="1" w:styleId="WW8Num9z8">
    <w:name w:val="WW8Num9z8"/>
    <w:qFormat/>
    <w:rsid w:val="00927FD1"/>
  </w:style>
  <w:style w:type="character" w:customStyle="1" w:styleId="WW8Num10z0">
    <w:name w:val="WW8Num10z0"/>
    <w:qFormat/>
    <w:rsid w:val="00927FD1"/>
  </w:style>
  <w:style w:type="character" w:customStyle="1" w:styleId="WW8Num10z1">
    <w:name w:val="WW8Num10z1"/>
    <w:qFormat/>
    <w:rsid w:val="00927FD1"/>
  </w:style>
  <w:style w:type="character" w:customStyle="1" w:styleId="WW8Num10z2">
    <w:name w:val="WW8Num10z2"/>
    <w:qFormat/>
    <w:rsid w:val="00927FD1"/>
  </w:style>
  <w:style w:type="character" w:customStyle="1" w:styleId="WW8Num10z3">
    <w:name w:val="WW8Num10z3"/>
    <w:qFormat/>
    <w:rsid w:val="00927FD1"/>
  </w:style>
  <w:style w:type="character" w:customStyle="1" w:styleId="WW8Num10z4">
    <w:name w:val="WW8Num10z4"/>
    <w:qFormat/>
    <w:rsid w:val="00927FD1"/>
  </w:style>
  <w:style w:type="character" w:customStyle="1" w:styleId="WW8Num10z5">
    <w:name w:val="WW8Num10z5"/>
    <w:qFormat/>
    <w:rsid w:val="00927FD1"/>
  </w:style>
  <w:style w:type="character" w:customStyle="1" w:styleId="WW8Num10z6">
    <w:name w:val="WW8Num10z6"/>
    <w:qFormat/>
    <w:rsid w:val="00927FD1"/>
  </w:style>
  <w:style w:type="character" w:customStyle="1" w:styleId="WW8Num10z7">
    <w:name w:val="WW8Num10z7"/>
    <w:qFormat/>
    <w:rsid w:val="00927FD1"/>
  </w:style>
  <w:style w:type="character" w:customStyle="1" w:styleId="WW8Num10z8">
    <w:name w:val="WW8Num10z8"/>
    <w:qFormat/>
    <w:rsid w:val="00927FD1"/>
  </w:style>
  <w:style w:type="character" w:customStyle="1" w:styleId="WW8Num11z0">
    <w:name w:val="WW8Num11z0"/>
    <w:qFormat/>
    <w:rsid w:val="00927FD1"/>
  </w:style>
  <w:style w:type="character" w:customStyle="1" w:styleId="WW8Num12z0">
    <w:name w:val="WW8Num12z0"/>
    <w:qFormat/>
    <w:rsid w:val="00927FD1"/>
    <w:rPr>
      <w:color w:val="000000"/>
    </w:rPr>
  </w:style>
  <w:style w:type="character" w:customStyle="1" w:styleId="WW8Num12z1">
    <w:name w:val="WW8Num12z1"/>
    <w:qFormat/>
    <w:rsid w:val="00927FD1"/>
  </w:style>
  <w:style w:type="character" w:customStyle="1" w:styleId="WW8Num12z2">
    <w:name w:val="WW8Num12z2"/>
    <w:qFormat/>
    <w:rsid w:val="00927FD1"/>
  </w:style>
  <w:style w:type="character" w:customStyle="1" w:styleId="WW8Num12z3">
    <w:name w:val="WW8Num12z3"/>
    <w:qFormat/>
    <w:rsid w:val="00927FD1"/>
  </w:style>
  <w:style w:type="character" w:customStyle="1" w:styleId="WW8Num12z4">
    <w:name w:val="WW8Num12z4"/>
    <w:qFormat/>
    <w:rsid w:val="00927FD1"/>
  </w:style>
  <w:style w:type="character" w:customStyle="1" w:styleId="WW8Num12z5">
    <w:name w:val="WW8Num12z5"/>
    <w:qFormat/>
    <w:rsid w:val="00927FD1"/>
  </w:style>
  <w:style w:type="character" w:customStyle="1" w:styleId="WW8Num12z6">
    <w:name w:val="WW8Num12z6"/>
    <w:qFormat/>
    <w:rsid w:val="00927FD1"/>
  </w:style>
  <w:style w:type="character" w:customStyle="1" w:styleId="WW8Num12z7">
    <w:name w:val="WW8Num12z7"/>
    <w:qFormat/>
    <w:rsid w:val="00927FD1"/>
  </w:style>
  <w:style w:type="character" w:customStyle="1" w:styleId="WW8Num12z8">
    <w:name w:val="WW8Num12z8"/>
    <w:qFormat/>
    <w:rsid w:val="00927FD1"/>
  </w:style>
  <w:style w:type="character" w:customStyle="1" w:styleId="WW8Num13z0">
    <w:name w:val="WW8Num13z0"/>
    <w:qFormat/>
    <w:rsid w:val="00927FD1"/>
  </w:style>
  <w:style w:type="character" w:customStyle="1" w:styleId="WW8Num13z1">
    <w:name w:val="WW8Num13z1"/>
    <w:qFormat/>
    <w:rsid w:val="00927FD1"/>
  </w:style>
  <w:style w:type="character" w:customStyle="1" w:styleId="WW8Num13z2">
    <w:name w:val="WW8Num13z2"/>
    <w:qFormat/>
    <w:rsid w:val="00927FD1"/>
  </w:style>
  <w:style w:type="character" w:customStyle="1" w:styleId="WW8Num13z3">
    <w:name w:val="WW8Num13z3"/>
    <w:qFormat/>
    <w:rsid w:val="00927FD1"/>
  </w:style>
  <w:style w:type="character" w:customStyle="1" w:styleId="WW8Num13z4">
    <w:name w:val="WW8Num13z4"/>
    <w:qFormat/>
    <w:rsid w:val="00927FD1"/>
  </w:style>
  <w:style w:type="character" w:customStyle="1" w:styleId="WW8Num13z5">
    <w:name w:val="WW8Num13z5"/>
    <w:qFormat/>
    <w:rsid w:val="00927FD1"/>
  </w:style>
  <w:style w:type="character" w:customStyle="1" w:styleId="WW8Num13z6">
    <w:name w:val="WW8Num13z6"/>
    <w:qFormat/>
    <w:rsid w:val="00927FD1"/>
  </w:style>
  <w:style w:type="character" w:customStyle="1" w:styleId="WW8Num13z7">
    <w:name w:val="WW8Num13z7"/>
    <w:qFormat/>
    <w:rsid w:val="00927FD1"/>
  </w:style>
  <w:style w:type="character" w:customStyle="1" w:styleId="WW8Num13z8">
    <w:name w:val="WW8Num13z8"/>
    <w:qFormat/>
    <w:rsid w:val="00927FD1"/>
  </w:style>
  <w:style w:type="character" w:customStyle="1" w:styleId="WW8Num14z0">
    <w:name w:val="WW8Num14z0"/>
    <w:qFormat/>
    <w:rsid w:val="00927FD1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qFormat/>
    <w:rsid w:val="00927FD1"/>
  </w:style>
  <w:style w:type="character" w:customStyle="1" w:styleId="WW8Num15z0">
    <w:name w:val="WW8Num15z0"/>
    <w:qFormat/>
    <w:rsid w:val="00927FD1"/>
  </w:style>
  <w:style w:type="character" w:customStyle="1" w:styleId="WW8Num16z0">
    <w:name w:val="WW8Num16z0"/>
    <w:qFormat/>
    <w:rsid w:val="00927FD1"/>
  </w:style>
  <w:style w:type="character" w:customStyle="1" w:styleId="WW8Num17z0">
    <w:name w:val="WW8Num17z0"/>
    <w:qFormat/>
    <w:rsid w:val="00927F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7z1">
    <w:name w:val="WW8Num17z1"/>
    <w:qFormat/>
    <w:rsid w:val="00927FD1"/>
  </w:style>
  <w:style w:type="character" w:customStyle="1" w:styleId="WW8Num17z2">
    <w:name w:val="WW8Num17z2"/>
    <w:qFormat/>
    <w:rsid w:val="00927FD1"/>
  </w:style>
  <w:style w:type="character" w:customStyle="1" w:styleId="WW8Num17z3">
    <w:name w:val="WW8Num17z3"/>
    <w:qFormat/>
    <w:rsid w:val="00927FD1"/>
  </w:style>
  <w:style w:type="character" w:customStyle="1" w:styleId="WW8Num17z4">
    <w:name w:val="WW8Num17z4"/>
    <w:qFormat/>
    <w:rsid w:val="00927FD1"/>
  </w:style>
  <w:style w:type="character" w:customStyle="1" w:styleId="WW8Num17z5">
    <w:name w:val="WW8Num17z5"/>
    <w:qFormat/>
    <w:rsid w:val="00927FD1"/>
  </w:style>
  <w:style w:type="character" w:customStyle="1" w:styleId="WW8Num17z6">
    <w:name w:val="WW8Num17z6"/>
    <w:qFormat/>
    <w:rsid w:val="00927FD1"/>
  </w:style>
  <w:style w:type="character" w:customStyle="1" w:styleId="WW8Num17z7">
    <w:name w:val="WW8Num17z7"/>
    <w:qFormat/>
    <w:rsid w:val="00927FD1"/>
  </w:style>
  <w:style w:type="character" w:customStyle="1" w:styleId="WW8Num17z8">
    <w:name w:val="WW8Num17z8"/>
    <w:qFormat/>
    <w:rsid w:val="00927FD1"/>
  </w:style>
  <w:style w:type="character" w:customStyle="1" w:styleId="WW8Num18z0">
    <w:name w:val="WW8Num18z0"/>
    <w:qFormat/>
    <w:rsid w:val="00927FD1"/>
  </w:style>
  <w:style w:type="character" w:customStyle="1" w:styleId="WW8Num18z1">
    <w:name w:val="WW8Num18z1"/>
    <w:qFormat/>
    <w:rsid w:val="00927FD1"/>
  </w:style>
  <w:style w:type="character" w:customStyle="1" w:styleId="WW8Num18z2">
    <w:name w:val="WW8Num18z2"/>
    <w:qFormat/>
    <w:rsid w:val="00927FD1"/>
  </w:style>
  <w:style w:type="character" w:customStyle="1" w:styleId="WW8Num18z3">
    <w:name w:val="WW8Num18z3"/>
    <w:qFormat/>
    <w:rsid w:val="00927FD1"/>
  </w:style>
  <w:style w:type="character" w:customStyle="1" w:styleId="WW8Num18z4">
    <w:name w:val="WW8Num18z4"/>
    <w:qFormat/>
    <w:rsid w:val="00927FD1"/>
  </w:style>
  <w:style w:type="character" w:customStyle="1" w:styleId="WW8Num18z5">
    <w:name w:val="WW8Num18z5"/>
    <w:qFormat/>
    <w:rsid w:val="00927FD1"/>
  </w:style>
  <w:style w:type="character" w:customStyle="1" w:styleId="WW8Num18z6">
    <w:name w:val="WW8Num18z6"/>
    <w:qFormat/>
    <w:rsid w:val="00927FD1"/>
  </w:style>
  <w:style w:type="character" w:customStyle="1" w:styleId="WW8Num18z7">
    <w:name w:val="WW8Num18z7"/>
    <w:qFormat/>
    <w:rsid w:val="00927FD1"/>
  </w:style>
  <w:style w:type="character" w:customStyle="1" w:styleId="WW8Num18z8">
    <w:name w:val="WW8Num18z8"/>
    <w:qFormat/>
    <w:rsid w:val="00927FD1"/>
  </w:style>
  <w:style w:type="character" w:customStyle="1" w:styleId="WW8Num19z0">
    <w:name w:val="WW8Num19z0"/>
    <w:qFormat/>
    <w:rsid w:val="00927FD1"/>
  </w:style>
  <w:style w:type="character" w:customStyle="1" w:styleId="3">
    <w:name w:val="Заголовок 3 Знак"/>
    <w:basedOn w:val="a0"/>
    <w:qFormat/>
    <w:rsid w:val="00927FD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01">
    <w:name w:val="fontstyle01"/>
    <w:basedOn w:val="a0"/>
    <w:qFormat/>
    <w:rsid w:val="00927FD1"/>
    <w:rPr>
      <w:rFonts w:ascii="TimesNewRomanPSMT;Times New Rom" w:hAnsi="TimesNewRomanPSMT;Times New Rom" w:cs="TimesNewRomanPSMT;Times New Rom"/>
      <w:b w:val="0"/>
      <w:bCs w:val="0"/>
      <w:i w:val="0"/>
      <w:iCs w:val="0"/>
      <w:color w:val="000000"/>
      <w:sz w:val="30"/>
      <w:szCs w:val="30"/>
    </w:rPr>
  </w:style>
  <w:style w:type="character" w:styleId="a4">
    <w:name w:val="Emphasis"/>
    <w:qFormat/>
    <w:rsid w:val="00927FD1"/>
    <w:rPr>
      <w:i/>
      <w:iCs/>
    </w:rPr>
  </w:style>
  <w:style w:type="character" w:customStyle="1" w:styleId="InternetLink">
    <w:name w:val="Internet Link"/>
    <w:basedOn w:val="a0"/>
    <w:rsid w:val="00927FD1"/>
    <w:rPr>
      <w:color w:val="0000FF"/>
      <w:u w:val="single"/>
    </w:rPr>
  </w:style>
  <w:style w:type="character" w:customStyle="1" w:styleId="30">
    <w:name w:val="Основной текст (3)_"/>
    <w:basedOn w:val="a0"/>
    <w:qFormat/>
    <w:rsid w:val="00927F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a0"/>
    <w:qFormat/>
    <w:rsid w:val="00927FD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2">
    <w:name w:val="Основной текст (2)_"/>
    <w:basedOn w:val="a0"/>
    <w:qFormat/>
    <w:rsid w:val="00927FD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0">
    <w:name w:val="Основной текст (2)"/>
    <w:basedOn w:val="2"/>
    <w:qFormat/>
    <w:rsid w:val="00927FD1"/>
    <w:rPr>
      <w:color w:val="000000"/>
      <w:spacing w:val="0"/>
      <w:w w:val="100"/>
      <w:position w:val="0"/>
      <w:sz w:val="28"/>
      <w:vertAlign w:val="baseline"/>
      <w:lang w:val="ru-RU" w:bidi="ru-RU"/>
    </w:rPr>
  </w:style>
  <w:style w:type="character" w:customStyle="1" w:styleId="2CordiaUPC19pt">
    <w:name w:val="Основной текст (2) + CordiaUPC;19 pt;Полужирный"/>
    <w:basedOn w:val="2"/>
    <w:qFormat/>
    <w:rsid w:val="00927FD1"/>
    <w:rPr>
      <w:rFonts w:ascii="CordiaUPC" w:eastAsia="CordiaUPC" w:hAnsi="CordiaUPC" w:cs="CordiaUPC"/>
      <w:b/>
      <w:bCs/>
      <w:color w:val="000000"/>
      <w:spacing w:val="0"/>
      <w:w w:val="100"/>
      <w:position w:val="0"/>
      <w:sz w:val="38"/>
      <w:szCs w:val="38"/>
      <w:vertAlign w:val="baseline"/>
      <w:lang w:val="ru-RU" w:bidi="ru-RU"/>
    </w:rPr>
  </w:style>
  <w:style w:type="character" w:customStyle="1" w:styleId="2Geneva12pt">
    <w:name w:val="Основной текст (2) + Geneva;12 pt;Курсив"/>
    <w:basedOn w:val="2"/>
    <w:qFormat/>
    <w:rsid w:val="00927FD1"/>
    <w:rPr>
      <w:rFonts w:ascii="Geneva" w:eastAsia="Geneva" w:hAnsi="Geneva" w:cs="Geneva"/>
      <w:b/>
      <w:bCs/>
      <w:i/>
      <w:iCs/>
      <w:color w:val="000000"/>
      <w:spacing w:val="0"/>
      <w:w w:val="100"/>
      <w:position w:val="0"/>
      <w:sz w:val="24"/>
      <w:szCs w:val="24"/>
      <w:vertAlign w:val="baseline"/>
      <w:lang w:val="ru-RU" w:bidi="ru-RU"/>
    </w:rPr>
  </w:style>
  <w:style w:type="character" w:customStyle="1" w:styleId="VisitedInternetLink">
    <w:name w:val="Visited Internet Link"/>
    <w:basedOn w:val="a0"/>
    <w:rsid w:val="00927FD1"/>
    <w:rPr>
      <w:color w:val="800080"/>
      <w:u w:val="single"/>
    </w:rPr>
  </w:style>
  <w:style w:type="character" w:customStyle="1" w:styleId="a5">
    <w:name w:val="Верхний колонтитул Знак"/>
    <w:basedOn w:val="a0"/>
    <w:qFormat/>
    <w:rsid w:val="00927FD1"/>
  </w:style>
  <w:style w:type="character" w:customStyle="1" w:styleId="a6">
    <w:name w:val="Нижний колонтитул Знак"/>
    <w:basedOn w:val="a0"/>
    <w:qFormat/>
    <w:rsid w:val="00927FD1"/>
  </w:style>
  <w:style w:type="paragraph" w:customStyle="1" w:styleId="Heading">
    <w:name w:val="Heading"/>
    <w:basedOn w:val="a"/>
    <w:next w:val="a3"/>
    <w:qFormat/>
    <w:rsid w:val="00927FD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927FD1"/>
    <w:pPr>
      <w:spacing w:after="140"/>
    </w:pPr>
  </w:style>
  <w:style w:type="paragraph" w:styleId="a7">
    <w:name w:val="List"/>
    <w:basedOn w:val="a3"/>
    <w:rsid w:val="00927FD1"/>
  </w:style>
  <w:style w:type="paragraph" w:customStyle="1" w:styleId="Caption">
    <w:name w:val="Caption"/>
    <w:basedOn w:val="a"/>
    <w:qFormat/>
    <w:rsid w:val="00927FD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27FD1"/>
    <w:pPr>
      <w:suppressLineNumbers/>
    </w:pPr>
  </w:style>
  <w:style w:type="paragraph" w:styleId="a8">
    <w:name w:val="List Paragraph"/>
    <w:basedOn w:val="a"/>
    <w:qFormat/>
    <w:rsid w:val="00927FD1"/>
    <w:pPr>
      <w:spacing w:after="160" w:line="256" w:lineRule="auto"/>
      <w:ind w:left="720"/>
      <w:contextualSpacing/>
    </w:pPr>
  </w:style>
  <w:style w:type="paragraph" w:customStyle="1" w:styleId="formattext">
    <w:name w:val="formattext"/>
    <w:basedOn w:val="a"/>
    <w:qFormat/>
    <w:rsid w:val="00927FD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Normal (Web)"/>
    <w:basedOn w:val="a"/>
    <w:qFormat/>
    <w:rsid w:val="00927FD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qFormat/>
    <w:rsid w:val="00927FD1"/>
    <w:pPr>
      <w:spacing w:before="280" w:after="142" w:line="288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qFormat/>
    <w:rsid w:val="00927FD1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">
    <w:name w:val="Без интервала1"/>
    <w:qFormat/>
    <w:rsid w:val="00927FD1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31">
    <w:name w:val="Основной текст (3)"/>
    <w:basedOn w:val="a"/>
    <w:qFormat/>
    <w:rsid w:val="00927FD1"/>
    <w:pPr>
      <w:widowControl w:val="0"/>
      <w:shd w:val="clear" w:color="auto" w:fill="FFFFFF"/>
      <w:spacing w:after="240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Header">
    <w:name w:val="Header"/>
    <w:basedOn w:val="a"/>
    <w:rsid w:val="00927FD1"/>
    <w:pPr>
      <w:spacing w:after="0" w:line="240" w:lineRule="auto"/>
    </w:pPr>
  </w:style>
  <w:style w:type="paragraph" w:customStyle="1" w:styleId="Footer">
    <w:name w:val="Footer"/>
    <w:basedOn w:val="a"/>
    <w:rsid w:val="00927FD1"/>
    <w:pPr>
      <w:spacing w:after="0" w:line="240" w:lineRule="auto"/>
    </w:pPr>
  </w:style>
  <w:style w:type="numbering" w:customStyle="1" w:styleId="WW8Num1">
    <w:name w:val="WW8Num1"/>
    <w:qFormat/>
    <w:rsid w:val="00927FD1"/>
  </w:style>
  <w:style w:type="numbering" w:customStyle="1" w:styleId="WW8Num2">
    <w:name w:val="WW8Num2"/>
    <w:qFormat/>
    <w:rsid w:val="00927FD1"/>
  </w:style>
  <w:style w:type="numbering" w:customStyle="1" w:styleId="WW8Num3">
    <w:name w:val="WW8Num3"/>
    <w:qFormat/>
    <w:rsid w:val="00927FD1"/>
  </w:style>
  <w:style w:type="numbering" w:customStyle="1" w:styleId="WW8Num4">
    <w:name w:val="WW8Num4"/>
    <w:qFormat/>
    <w:rsid w:val="00927FD1"/>
  </w:style>
  <w:style w:type="numbering" w:customStyle="1" w:styleId="WW8Num5">
    <w:name w:val="WW8Num5"/>
    <w:qFormat/>
    <w:rsid w:val="00927FD1"/>
  </w:style>
  <w:style w:type="numbering" w:customStyle="1" w:styleId="WW8Num6">
    <w:name w:val="WW8Num6"/>
    <w:qFormat/>
    <w:rsid w:val="00927FD1"/>
  </w:style>
  <w:style w:type="numbering" w:customStyle="1" w:styleId="WW8Num7">
    <w:name w:val="WW8Num7"/>
    <w:qFormat/>
    <w:rsid w:val="00927FD1"/>
  </w:style>
  <w:style w:type="numbering" w:customStyle="1" w:styleId="WW8Num8">
    <w:name w:val="WW8Num8"/>
    <w:qFormat/>
    <w:rsid w:val="00927FD1"/>
  </w:style>
  <w:style w:type="numbering" w:customStyle="1" w:styleId="WW8Num9">
    <w:name w:val="WW8Num9"/>
    <w:qFormat/>
    <w:rsid w:val="00927FD1"/>
  </w:style>
  <w:style w:type="numbering" w:customStyle="1" w:styleId="WW8Num10">
    <w:name w:val="WW8Num10"/>
    <w:qFormat/>
    <w:rsid w:val="00927FD1"/>
  </w:style>
  <w:style w:type="numbering" w:customStyle="1" w:styleId="WW8Num11">
    <w:name w:val="WW8Num11"/>
    <w:qFormat/>
    <w:rsid w:val="00927FD1"/>
  </w:style>
  <w:style w:type="numbering" w:customStyle="1" w:styleId="WW8Num12">
    <w:name w:val="WW8Num12"/>
    <w:qFormat/>
    <w:rsid w:val="00927FD1"/>
  </w:style>
  <w:style w:type="numbering" w:customStyle="1" w:styleId="WW8Num13">
    <w:name w:val="WW8Num13"/>
    <w:qFormat/>
    <w:rsid w:val="00927FD1"/>
  </w:style>
  <w:style w:type="numbering" w:customStyle="1" w:styleId="WW8Num14">
    <w:name w:val="WW8Num14"/>
    <w:qFormat/>
    <w:rsid w:val="00927FD1"/>
  </w:style>
  <w:style w:type="numbering" w:customStyle="1" w:styleId="WW8Num15">
    <w:name w:val="WW8Num15"/>
    <w:qFormat/>
    <w:rsid w:val="00927FD1"/>
  </w:style>
  <w:style w:type="numbering" w:customStyle="1" w:styleId="WW8Num16">
    <w:name w:val="WW8Num16"/>
    <w:qFormat/>
    <w:rsid w:val="00927FD1"/>
  </w:style>
  <w:style w:type="numbering" w:customStyle="1" w:styleId="WW8Num17">
    <w:name w:val="WW8Num17"/>
    <w:qFormat/>
    <w:rsid w:val="00927FD1"/>
  </w:style>
  <w:style w:type="numbering" w:customStyle="1" w:styleId="WW8Num18">
    <w:name w:val="WW8Num18"/>
    <w:qFormat/>
    <w:rsid w:val="00927FD1"/>
  </w:style>
  <w:style w:type="numbering" w:customStyle="1" w:styleId="WW8Num19">
    <w:name w:val="WW8Num19"/>
    <w:qFormat/>
    <w:rsid w:val="00927FD1"/>
  </w:style>
  <w:style w:type="paragraph" w:styleId="aa">
    <w:name w:val="header"/>
    <w:basedOn w:val="a"/>
    <w:link w:val="10"/>
    <w:uiPriority w:val="99"/>
    <w:semiHidden/>
    <w:unhideWhenUsed/>
    <w:rsid w:val="001F2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a"/>
    <w:uiPriority w:val="99"/>
    <w:semiHidden/>
    <w:rsid w:val="001F2018"/>
    <w:rPr>
      <w:rFonts w:ascii="Calibri" w:eastAsia="Calibri" w:hAnsi="Calibri" w:cs="Times New Roman"/>
      <w:sz w:val="22"/>
      <w:szCs w:val="22"/>
      <w:lang w:val="ru-RU" w:bidi="ar-SA"/>
    </w:rPr>
  </w:style>
  <w:style w:type="paragraph" w:styleId="ab">
    <w:name w:val="footer"/>
    <w:basedOn w:val="a"/>
    <w:link w:val="11"/>
    <w:uiPriority w:val="99"/>
    <w:semiHidden/>
    <w:unhideWhenUsed/>
    <w:rsid w:val="001F2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b"/>
    <w:uiPriority w:val="99"/>
    <w:semiHidden/>
    <w:rsid w:val="001F2018"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12">
    <w:name w:val="Обычный1"/>
    <w:uiPriority w:val="99"/>
    <w:rsid w:val="001F2018"/>
    <w:rPr>
      <w:rFonts w:eastAsia="Times New Roman" w:cs="Times New Roman"/>
      <w:sz w:val="20"/>
      <w:szCs w:val="20"/>
      <w:lang w:val="ru-RU" w:eastAsia="ru-RU" w:bidi="ar-SA"/>
    </w:rPr>
  </w:style>
  <w:style w:type="character" w:styleId="ac">
    <w:name w:val="Hyperlink"/>
    <w:uiPriority w:val="99"/>
    <w:unhideWhenUsed/>
    <w:rsid w:val="008A298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</cp:lastModifiedBy>
  <cp:revision>2</cp:revision>
  <dcterms:created xsi:type="dcterms:W3CDTF">2022-02-28T07:05:00Z</dcterms:created>
  <dcterms:modified xsi:type="dcterms:W3CDTF">2022-02-28T07:05:00Z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504178399</vt:i4>
  </property>
</Properties>
</file>