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65" w:rsidRPr="00373567" w:rsidRDefault="00783965" w:rsidP="002B72C8">
      <w:pPr>
        <w:pStyle w:val="4"/>
        <w:jc w:val="left"/>
        <w:rPr>
          <w:sz w:val="28"/>
          <w:szCs w:val="28"/>
        </w:rPr>
      </w:pPr>
    </w:p>
    <w:p w:rsidR="00783965" w:rsidRPr="00373567" w:rsidRDefault="00783965" w:rsidP="00783965">
      <w:pPr>
        <w:jc w:val="center"/>
        <w:rPr>
          <w:b/>
          <w:sz w:val="28"/>
          <w:szCs w:val="28"/>
        </w:rPr>
      </w:pPr>
    </w:p>
    <w:p w:rsidR="00783965" w:rsidRPr="00373567" w:rsidRDefault="00783965" w:rsidP="00783965">
      <w:pPr>
        <w:pStyle w:val="4"/>
        <w:rPr>
          <w:sz w:val="28"/>
          <w:szCs w:val="28"/>
        </w:rPr>
      </w:pPr>
      <w:r w:rsidRPr="00373567">
        <w:rPr>
          <w:sz w:val="28"/>
          <w:szCs w:val="28"/>
        </w:rPr>
        <w:t>АДМИНИСТРАЦИЯ</w:t>
      </w:r>
    </w:p>
    <w:p w:rsidR="00783965" w:rsidRPr="00373567" w:rsidRDefault="00783965" w:rsidP="00783965">
      <w:pPr>
        <w:pStyle w:val="4"/>
        <w:rPr>
          <w:sz w:val="28"/>
          <w:szCs w:val="28"/>
        </w:rPr>
      </w:pPr>
      <w:r w:rsidRPr="00373567">
        <w:rPr>
          <w:sz w:val="28"/>
          <w:szCs w:val="28"/>
        </w:rPr>
        <w:t>ТЕПЛОВСКОГО  МУНИЦИПАЛЬНОГО ОБРАЗОВАНИЯ</w:t>
      </w:r>
    </w:p>
    <w:p w:rsidR="00783965" w:rsidRPr="00373567" w:rsidRDefault="00783965" w:rsidP="00783965">
      <w:pPr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НОВОБУРАССКОГО МУНИЦИПАЛЬНОГО РАЙОНА</w:t>
      </w:r>
    </w:p>
    <w:p w:rsidR="00783965" w:rsidRPr="00373567" w:rsidRDefault="00783965" w:rsidP="00783965">
      <w:pPr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САРАТОВСКОЙ ОБЛАСТИ</w:t>
      </w:r>
    </w:p>
    <w:p w:rsidR="00783965" w:rsidRPr="00373567" w:rsidRDefault="00783965" w:rsidP="00783965">
      <w:pPr>
        <w:jc w:val="center"/>
        <w:rPr>
          <w:b/>
          <w:sz w:val="28"/>
          <w:szCs w:val="28"/>
        </w:rPr>
      </w:pPr>
    </w:p>
    <w:p w:rsidR="00783965" w:rsidRDefault="00783965" w:rsidP="00783965">
      <w:pPr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П О С Т А Н О В Л Е Н И Е</w:t>
      </w:r>
    </w:p>
    <w:p w:rsidR="00783965" w:rsidRPr="00373567" w:rsidRDefault="00783965" w:rsidP="00783965">
      <w:pPr>
        <w:jc w:val="center"/>
        <w:rPr>
          <w:b/>
          <w:sz w:val="28"/>
          <w:szCs w:val="28"/>
        </w:rPr>
      </w:pPr>
    </w:p>
    <w:p w:rsidR="00783965" w:rsidRPr="00373567" w:rsidRDefault="002B72C8" w:rsidP="0078396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10 ноября </w:t>
      </w:r>
      <w:r w:rsidR="00173190">
        <w:rPr>
          <w:sz w:val="28"/>
          <w:szCs w:val="28"/>
        </w:rPr>
        <w:t xml:space="preserve"> </w:t>
      </w:r>
      <w:r w:rsidR="00783965">
        <w:rPr>
          <w:sz w:val="28"/>
          <w:szCs w:val="28"/>
        </w:rPr>
        <w:t>2017 г.</w:t>
      </w:r>
      <w:r w:rsidR="00173190">
        <w:rPr>
          <w:sz w:val="28"/>
          <w:szCs w:val="28"/>
        </w:rPr>
        <w:tab/>
      </w:r>
      <w:r w:rsidR="00173190">
        <w:rPr>
          <w:sz w:val="28"/>
          <w:szCs w:val="28"/>
        </w:rPr>
        <w:tab/>
        <w:t xml:space="preserve">            </w:t>
      </w:r>
      <w:r w:rsidR="00783965" w:rsidRPr="00373567">
        <w:rPr>
          <w:sz w:val="28"/>
          <w:szCs w:val="28"/>
        </w:rPr>
        <w:t xml:space="preserve">  № </w:t>
      </w:r>
      <w:r>
        <w:rPr>
          <w:sz w:val="28"/>
          <w:szCs w:val="28"/>
        </w:rPr>
        <w:t>68</w:t>
      </w:r>
    </w:p>
    <w:p w:rsidR="00783965" w:rsidRDefault="00783965" w:rsidP="00783965">
      <w:pPr>
        <w:jc w:val="right"/>
        <w:rPr>
          <w:sz w:val="28"/>
          <w:szCs w:val="28"/>
        </w:rPr>
      </w:pPr>
      <w:r w:rsidRPr="00373567">
        <w:rPr>
          <w:sz w:val="28"/>
          <w:szCs w:val="28"/>
        </w:rPr>
        <w:t>С.Тепловка</w:t>
      </w:r>
    </w:p>
    <w:p w:rsidR="00783965" w:rsidRPr="00373567" w:rsidRDefault="00783965" w:rsidP="00783965">
      <w:pPr>
        <w:jc w:val="right"/>
        <w:rPr>
          <w:sz w:val="28"/>
          <w:szCs w:val="28"/>
        </w:rPr>
      </w:pPr>
    </w:p>
    <w:p w:rsidR="000E2A3B" w:rsidRPr="00FE73ED" w:rsidRDefault="000E2A3B" w:rsidP="000E2A3B">
      <w:pPr>
        <w:jc w:val="center"/>
        <w:rPr>
          <w:b/>
          <w:sz w:val="28"/>
          <w:szCs w:val="28"/>
        </w:rPr>
      </w:pPr>
      <w:r w:rsidRPr="00762F2F">
        <w:rPr>
          <w:b/>
          <w:sz w:val="28"/>
          <w:szCs w:val="28"/>
        </w:rPr>
        <w:t>Об утверждении муниципальной Программы</w:t>
      </w:r>
      <w:r>
        <w:rPr>
          <w:b/>
          <w:sz w:val="28"/>
          <w:szCs w:val="28"/>
        </w:rPr>
        <w:t xml:space="preserve"> </w:t>
      </w:r>
      <w:r w:rsidRPr="00523F8F">
        <w:rPr>
          <w:b/>
          <w:sz w:val="28"/>
          <w:szCs w:val="28"/>
        </w:rPr>
        <w:t xml:space="preserve"> «Развитие местного самоуправления </w:t>
      </w:r>
      <w:r>
        <w:rPr>
          <w:b/>
          <w:sz w:val="28"/>
          <w:szCs w:val="28"/>
        </w:rPr>
        <w:t>в Тепловском</w:t>
      </w:r>
      <w:r w:rsidRPr="00523F8F">
        <w:rPr>
          <w:b/>
          <w:sz w:val="28"/>
          <w:szCs w:val="28"/>
        </w:rPr>
        <w:t xml:space="preserve"> муниципально</w:t>
      </w:r>
      <w:r>
        <w:rPr>
          <w:b/>
          <w:sz w:val="28"/>
          <w:szCs w:val="28"/>
        </w:rPr>
        <w:t>м</w:t>
      </w:r>
      <w:r w:rsidRPr="00523F8F">
        <w:rPr>
          <w:b/>
          <w:sz w:val="28"/>
          <w:szCs w:val="28"/>
        </w:rPr>
        <w:t xml:space="preserve"> образовани</w:t>
      </w:r>
      <w:r>
        <w:rPr>
          <w:b/>
          <w:sz w:val="28"/>
          <w:szCs w:val="28"/>
        </w:rPr>
        <w:t>и Новобурасского муниципального района Саратовской области на 2018</w:t>
      </w:r>
      <w:r w:rsidRPr="00523F8F">
        <w:rPr>
          <w:b/>
          <w:sz w:val="28"/>
          <w:szCs w:val="28"/>
        </w:rPr>
        <w:t xml:space="preserve"> год</w:t>
      </w:r>
    </w:p>
    <w:p w:rsidR="000E2A3B" w:rsidRDefault="000E2A3B" w:rsidP="000E2A3B">
      <w:pPr>
        <w:jc w:val="both"/>
        <w:rPr>
          <w:sz w:val="28"/>
          <w:szCs w:val="28"/>
        </w:rPr>
      </w:pPr>
      <w:r w:rsidRPr="00523F8F">
        <w:rPr>
          <w:sz w:val="28"/>
          <w:szCs w:val="28"/>
        </w:rPr>
        <w:tab/>
      </w:r>
    </w:p>
    <w:p w:rsidR="000E2A3B" w:rsidRPr="00523F8F" w:rsidRDefault="000E2A3B" w:rsidP="000E2A3B">
      <w:pPr>
        <w:jc w:val="both"/>
        <w:rPr>
          <w:sz w:val="28"/>
          <w:szCs w:val="28"/>
        </w:rPr>
      </w:pPr>
      <w:r w:rsidRPr="00523F8F">
        <w:rPr>
          <w:sz w:val="28"/>
          <w:szCs w:val="28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</w:t>
      </w:r>
    </w:p>
    <w:p w:rsidR="000E2A3B" w:rsidRDefault="000E2A3B" w:rsidP="000E2A3B">
      <w:pPr>
        <w:ind w:firstLine="720"/>
        <w:jc w:val="center"/>
        <w:rPr>
          <w:b/>
          <w:caps/>
          <w:sz w:val="28"/>
          <w:szCs w:val="28"/>
        </w:rPr>
      </w:pPr>
    </w:p>
    <w:p w:rsidR="000E2A3B" w:rsidRDefault="000E2A3B" w:rsidP="000E2A3B">
      <w:pPr>
        <w:ind w:firstLine="720"/>
        <w:jc w:val="center"/>
        <w:rPr>
          <w:b/>
          <w:caps/>
          <w:sz w:val="28"/>
          <w:szCs w:val="28"/>
        </w:rPr>
      </w:pPr>
      <w:r w:rsidRPr="00523F8F">
        <w:rPr>
          <w:b/>
          <w:caps/>
          <w:sz w:val="28"/>
          <w:szCs w:val="28"/>
        </w:rPr>
        <w:t>Постановляю:</w:t>
      </w:r>
    </w:p>
    <w:p w:rsidR="000E2A3B" w:rsidRPr="00523F8F" w:rsidRDefault="000E2A3B" w:rsidP="000E2A3B">
      <w:pPr>
        <w:ind w:firstLine="720"/>
        <w:jc w:val="center"/>
        <w:rPr>
          <w:sz w:val="28"/>
          <w:szCs w:val="28"/>
        </w:rPr>
      </w:pPr>
    </w:p>
    <w:p w:rsidR="000E2A3B" w:rsidRDefault="000E2A3B" w:rsidP="000E2A3B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762F2F">
        <w:rPr>
          <w:sz w:val="28"/>
          <w:szCs w:val="28"/>
        </w:rPr>
        <w:t xml:space="preserve">Утвердить муниципальную Программу </w:t>
      </w:r>
      <w:r w:rsidRPr="00523F8F">
        <w:rPr>
          <w:sz w:val="28"/>
          <w:szCs w:val="28"/>
        </w:rPr>
        <w:t>«Развитие местного</w:t>
      </w:r>
      <w:r>
        <w:rPr>
          <w:sz w:val="28"/>
          <w:szCs w:val="28"/>
        </w:rPr>
        <w:t xml:space="preserve"> </w:t>
      </w:r>
      <w:r w:rsidRPr="005910F4">
        <w:rPr>
          <w:sz w:val="28"/>
          <w:szCs w:val="28"/>
        </w:rPr>
        <w:t>самоуправления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Тепловском</w:t>
      </w:r>
      <w:r w:rsidRPr="00523F8F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523F8F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 Новобурасского муниципального района Саратовской области на 2018</w:t>
      </w:r>
      <w:r w:rsidRPr="00523F8F">
        <w:rPr>
          <w:sz w:val="28"/>
          <w:szCs w:val="28"/>
        </w:rPr>
        <w:t xml:space="preserve"> год</w:t>
      </w:r>
      <w:r>
        <w:rPr>
          <w:sz w:val="28"/>
          <w:szCs w:val="28"/>
        </w:rPr>
        <w:t>»,</w:t>
      </w:r>
      <w:r w:rsidRPr="00523F8F">
        <w:rPr>
          <w:sz w:val="28"/>
          <w:szCs w:val="28"/>
        </w:rPr>
        <w:t xml:space="preserve"> согласно </w:t>
      </w:r>
      <w:r>
        <w:rPr>
          <w:sz w:val="28"/>
          <w:szCs w:val="28"/>
        </w:rPr>
        <w:t>П</w:t>
      </w:r>
      <w:r w:rsidRPr="00523F8F">
        <w:rPr>
          <w:sz w:val="28"/>
          <w:szCs w:val="28"/>
        </w:rPr>
        <w:t>риложению.</w:t>
      </w:r>
    </w:p>
    <w:p w:rsidR="000E2A3B" w:rsidRPr="00FE73ED" w:rsidRDefault="000E2A3B" w:rsidP="000E2A3B">
      <w:pPr>
        <w:pStyle w:val="a8"/>
        <w:numPr>
          <w:ilvl w:val="0"/>
          <w:numId w:val="2"/>
        </w:numPr>
        <w:jc w:val="both"/>
        <w:rPr>
          <w:sz w:val="28"/>
          <w:szCs w:val="28"/>
        </w:rPr>
      </w:pPr>
      <w:r w:rsidRPr="00FE73ED">
        <w:rPr>
          <w:sz w:val="28"/>
          <w:szCs w:val="28"/>
        </w:rPr>
        <w:t xml:space="preserve"> Настоящее постановление вступает в силу со дня официального опубликования  и распространяется на правоотношения, возник</w:t>
      </w:r>
      <w:r w:rsidR="00354A26">
        <w:rPr>
          <w:sz w:val="28"/>
          <w:szCs w:val="28"/>
        </w:rPr>
        <w:t>шие не ранее чем с 1 января 2018</w:t>
      </w:r>
      <w:r w:rsidRPr="00FE73ED">
        <w:rPr>
          <w:sz w:val="28"/>
          <w:szCs w:val="28"/>
        </w:rPr>
        <w:t xml:space="preserve"> года. </w:t>
      </w:r>
    </w:p>
    <w:p w:rsidR="000E2A3B" w:rsidRPr="005910F4" w:rsidRDefault="000E2A3B" w:rsidP="000E2A3B">
      <w:pPr>
        <w:pStyle w:val="a8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A2192B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0E2A3B" w:rsidRPr="00523F8F" w:rsidRDefault="000E2A3B" w:rsidP="000E2A3B">
      <w:pPr>
        <w:jc w:val="both"/>
        <w:rPr>
          <w:sz w:val="28"/>
          <w:szCs w:val="28"/>
        </w:rPr>
      </w:pPr>
    </w:p>
    <w:p w:rsidR="00783965" w:rsidRPr="00373567" w:rsidRDefault="00783965" w:rsidP="00783965">
      <w:pPr>
        <w:jc w:val="both"/>
        <w:rPr>
          <w:sz w:val="28"/>
          <w:szCs w:val="28"/>
        </w:rPr>
      </w:pPr>
    </w:p>
    <w:p w:rsidR="00783965" w:rsidRPr="00373567" w:rsidRDefault="00783965" w:rsidP="00783965">
      <w:pPr>
        <w:jc w:val="both"/>
        <w:rPr>
          <w:sz w:val="28"/>
          <w:szCs w:val="28"/>
        </w:rPr>
      </w:pPr>
    </w:p>
    <w:p w:rsidR="00783965" w:rsidRPr="00373567" w:rsidRDefault="00783965" w:rsidP="00783965">
      <w:pPr>
        <w:jc w:val="both"/>
        <w:rPr>
          <w:sz w:val="28"/>
          <w:szCs w:val="28"/>
        </w:rPr>
      </w:pPr>
      <w:r w:rsidRPr="00373567">
        <w:rPr>
          <w:sz w:val="28"/>
          <w:szCs w:val="28"/>
        </w:rPr>
        <w:t xml:space="preserve">Глава  Тепловского </w:t>
      </w:r>
    </w:p>
    <w:p w:rsidR="00783965" w:rsidRPr="00373567" w:rsidRDefault="00783965" w:rsidP="00783965">
      <w:pPr>
        <w:jc w:val="both"/>
        <w:rPr>
          <w:sz w:val="28"/>
          <w:szCs w:val="28"/>
        </w:rPr>
      </w:pPr>
      <w:r w:rsidRPr="00373567">
        <w:rPr>
          <w:sz w:val="28"/>
          <w:szCs w:val="28"/>
        </w:rPr>
        <w:t xml:space="preserve">муниципального образования </w:t>
      </w:r>
      <w:r w:rsidRPr="00373567">
        <w:rPr>
          <w:sz w:val="28"/>
          <w:szCs w:val="28"/>
        </w:rPr>
        <w:tab/>
      </w:r>
      <w:r w:rsidRPr="00373567">
        <w:rPr>
          <w:sz w:val="28"/>
          <w:szCs w:val="28"/>
        </w:rPr>
        <w:tab/>
        <w:t xml:space="preserve">                         С.А.Протасов</w:t>
      </w:r>
      <w:r w:rsidRPr="00373567">
        <w:rPr>
          <w:sz w:val="28"/>
          <w:szCs w:val="28"/>
        </w:rPr>
        <w:tab/>
      </w:r>
      <w:r w:rsidRPr="00373567">
        <w:rPr>
          <w:sz w:val="28"/>
          <w:szCs w:val="28"/>
        </w:rPr>
        <w:tab/>
      </w:r>
      <w:r w:rsidRPr="00373567">
        <w:rPr>
          <w:sz w:val="28"/>
          <w:szCs w:val="28"/>
        </w:rPr>
        <w:tab/>
        <w:t xml:space="preserve">       </w:t>
      </w:r>
    </w:p>
    <w:p w:rsidR="00783965" w:rsidRPr="00373567" w:rsidRDefault="00783965" w:rsidP="00783965">
      <w:pPr>
        <w:jc w:val="right"/>
        <w:rPr>
          <w:sz w:val="28"/>
          <w:szCs w:val="28"/>
        </w:rPr>
      </w:pPr>
      <w:r w:rsidRPr="00373567">
        <w:rPr>
          <w:sz w:val="28"/>
          <w:szCs w:val="28"/>
        </w:rPr>
        <w:t xml:space="preserve"> </w:t>
      </w:r>
    </w:p>
    <w:p w:rsidR="00783965" w:rsidRPr="00373567" w:rsidRDefault="00783965" w:rsidP="00783965">
      <w:pPr>
        <w:jc w:val="right"/>
        <w:rPr>
          <w:sz w:val="28"/>
          <w:szCs w:val="28"/>
        </w:rPr>
        <w:sectPr w:rsidR="00783965" w:rsidRPr="00373567" w:rsidSect="007A7846">
          <w:footerReference w:type="even" r:id="rId8"/>
          <w:footerReference w:type="default" r:id="rId9"/>
          <w:pgSz w:w="11906" w:h="16838" w:code="9"/>
          <w:pgMar w:top="1134" w:right="851" w:bottom="567" w:left="1134" w:header="709" w:footer="709" w:gutter="0"/>
          <w:cols w:space="708"/>
          <w:docGrid w:linePitch="360"/>
        </w:sectPr>
      </w:pPr>
    </w:p>
    <w:p w:rsidR="00783965" w:rsidRPr="00373567" w:rsidRDefault="00783965" w:rsidP="00783965">
      <w:pPr>
        <w:pStyle w:val="a9"/>
        <w:spacing w:after="0"/>
        <w:jc w:val="right"/>
        <w:rPr>
          <w:sz w:val="28"/>
          <w:szCs w:val="28"/>
        </w:rPr>
      </w:pPr>
      <w:r w:rsidRPr="00373567">
        <w:rPr>
          <w:sz w:val="28"/>
          <w:szCs w:val="28"/>
        </w:rPr>
        <w:lastRenderedPageBreak/>
        <w:t xml:space="preserve">Приложение </w:t>
      </w:r>
    </w:p>
    <w:p w:rsidR="00783965" w:rsidRPr="00373567" w:rsidRDefault="00783965" w:rsidP="00783965">
      <w:pPr>
        <w:pStyle w:val="a9"/>
        <w:spacing w:after="0"/>
        <w:jc w:val="right"/>
        <w:rPr>
          <w:sz w:val="28"/>
          <w:szCs w:val="28"/>
        </w:rPr>
      </w:pPr>
      <w:r w:rsidRPr="00373567">
        <w:rPr>
          <w:sz w:val="28"/>
          <w:szCs w:val="28"/>
        </w:rPr>
        <w:t>к постановлению администрации</w:t>
      </w:r>
    </w:p>
    <w:p w:rsidR="00783965" w:rsidRPr="00373567" w:rsidRDefault="00783965" w:rsidP="00783965">
      <w:pPr>
        <w:pStyle w:val="a9"/>
        <w:spacing w:after="0"/>
        <w:jc w:val="right"/>
        <w:rPr>
          <w:sz w:val="28"/>
          <w:szCs w:val="28"/>
        </w:rPr>
      </w:pPr>
      <w:r w:rsidRPr="00373567">
        <w:rPr>
          <w:sz w:val="28"/>
          <w:szCs w:val="28"/>
        </w:rPr>
        <w:t>Тепловского муниципального образования</w:t>
      </w:r>
    </w:p>
    <w:p w:rsidR="00783965" w:rsidRDefault="002B72C8" w:rsidP="00783965">
      <w:pPr>
        <w:pStyle w:val="a9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От 10.11.</w:t>
      </w:r>
      <w:r w:rsidR="004963CD">
        <w:rPr>
          <w:sz w:val="28"/>
          <w:szCs w:val="28"/>
        </w:rPr>
        <w:t>2017</w:t>
      </w:r>
      <w:r w:rsidR="00783965" w:rsidRPr="00373567">
        <w:rPr>
          <w:sz w:val="28"/>
          <w:szCs w:val="28"/>
        </w:rPr>
        <w:t xml:space="preserve"> г. №</w:t>
      </w:r>
      <w:r w:rsidR="000D53D8">
        <w:rPr>
          <w:sz w:val="28"/>
          <w:szCs w:val="28"/>
        </w:rPr>
        <w:t xml:space="preserve"> </w:t>
      </w:r>
      <w:r>
        <w:rPr>
          <w:sz w:val="28"/>
          <w:szCs w:val="28"/>
        </w:rPr>
        <w:t>68</w:t>
      </w:r>
      <w:r w:rsidR="00173190">
        <w:rPr>
          <w:sz w:val="28"/>
          <w:szCs w:val="28"/>
        </w:rPr>
        <w:t xml:space="preserve"> </w:t>
      </w:r>
    </w:p>
    <w:p w:rsidR="00783965" w:rsidRPr="00373567" w:rsidRDefault="00783965" w:rsidP="00783965">
      <w:pPr>
        <w:pStyle w:val="a9"/>
        <w:spacing w:after="0"/>
        <w:jc w:val="center"/>
        <w:rPr>
          <w:sz w:val="28"/>
          <w:szCs w:val="28"/>
        </w:rPr>
      </w:pPr>
      <w:r w:rsidRPr="00373567">
        <w:rPr>
          <w:sz w:val="28"/>
          <w:szCs w:val="28"/>
        </w:rPr>
        <w:t xml:space="preserve">     </w:t>
      </w:r>
    </w:p>
    <w:p w:rsidR="00783965" w:rsidRPr="00373567" w:rsidRDefault="00783965" w:rsidP="00783965">
      <w:pPr>
        <w:rPr>
          <w:sz w:val="28"/>
          <w:szCs w:val="28"/>
        </w:rPr>
      </w:pPr>
    </w:p>
    <w:p w:rsidR="00783965" w:rsidRPr="00373567" w:rsidRDefault="00783965" w:rsidP="00783965">
      <w:pPr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 xml:space="preserve">Паспорт </w:t>
      </w:r>
    </w:p>
    <w:p w:rsidR="00783965" w:rsidRPr="00373567" w:rsidRDefault="00783965" w:rsidP="00783965">
      <w:pPr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муниципальной Программы «Развитие местного самоуправления в Тепловском муниципальном образовании Новобурасского муниципального района Саратовской области на 201</w:t>
      </w:r>
      <w:r w:rsidR="00354A26">
        <w:rPr>
          <w:b/>
          <w:sz w:val="28"/>
          <w:szCs w:val="28"/>
        </w:rPr>
        <w:t>8</w:t>
      </w:r>
      <w:r w:rsidRPr="00373567">
        <w:rPr>
          <w:b/>
          <w:sz w:val="28"/>
          <w:szCs w:val="28"/>
        </w:rPr>
        <w:t xml:space="preserve"> год»</w:t>
      </w:r>
    </w:p>
    <w:p w:rsidR="00783965" w:rsidRPr="00373567" w:rsidRDefault="00783965" w:rsidP="00783965">
      <w:pPr>
        <w:rPr>
          <w:b/>
          <w:sz w:val="28"/>
          <w:szCs w:val="28"/>
        </w:rPr>
      </w:pP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Наименование Программы - муниципальная Программа «Развитие местного самоуправления Тепловского муниципального образования Новобурасского муниципального ра</w:t>
      </w:r>
      <w:r w:rsidR="007D236E">
        <w:rPr>
          <w:sz w:val="28"/>
          <w:szCs w:val="28"/>
        </w:rPr>
        <w:t>йона Саратовской области на 2018</w:t>
      </w:r>
      <w:r w:rsidRPr="00373567">
        <w:rPr>
          <w:sz w:val="28"/>
          <w:szCs w:val="28"/>
        </w:rPr>
        <w:t xml:space="preserve"> год» (далее - Программа).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 xml:space="preserve">Основание для разработки Программы - Федеральный закон от 06 октября </w:t>
      </w:r>
      <w:smartTag w:uri="urn:schemas-microsoft-com:office:smarttags" w:element="metricconverter">
        <w:smartTagPr>
          <w:attr w:name="ProductID" w:val="2003 г"/>
        </w:smartTagPr>
        <w:r w:rsidRPr="00373567">
          <w:rPr>
            <w:sz w:val="28"/>
            <w:szCs w:val="28"/>
          </w:rPr>
          <w:t>2003 г</w:t>
        </w:r>
      </w:smartTag>
      <w:r w:rsidRPr="00373567">
        <w:rPr>
          <w:sz w:val="28"/>
          <w:szCs w:val="28"/>
        </w:rPr>
        <w:t>. № 131-ФЗ "Об общих принципах организации местного самоуправления в Российской Федерации"; Устав Тепловского муниципального образования.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Заказчик Программы - администрация Тепловского муниципального образования.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Основные разработчики Программы - администрация Тепловского муниципального образования.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Цель и задачи Программы, важнейшие оценочные показатели: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Целью Программы является содействие органам местного самоуправления в реализации полномочий, определенных законодательством, и повышении качества и эффективности административно- управленческих процессов в органах местного самоуправления поселения.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Задачами Программы являются: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- содействие в формировании нормативной правовой базы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- содействие в развитии территориальных и организационных основ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- поддержка укрепления материально-технической и информационной базы органов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- содействие в подготовке, переподготовке и повышении квалификации кадров органов местного самоуправления.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Ср</w:t>
      </w:r>
      <w:r w:rsidR="00354A26">
        <w:rPr>
          <w:sz w:val="28"/>
          <w:szCs w:val="28"/>
        </w:rPr>
        <w:t>оки  реализации Программы - 2018</w:t>
      </w:r>
      <w:r w:rsidRPr="00373567">
        <w:rPr>
          <w:sz w:val="28"/>
          <w:szCs w:val="28"/>
        </w:rPr>
        <w:t xml:space="preserve"> год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Исполнители основных мероприятий программы – администрация Тепловского муниципального образования.</w:t>
      </w:r>
    </w:p>
    <w:p w:rsidR="00783965" w:rsidRPr="00373567" w:rsidRDefault="00783965" w:rsidP="00783965">
      <w:pPr>
        <w:ind w:firstLine="720"/>
        <w:jc w:val="both"/>
        <w:rPr>
          <w:b/>
          <w:sz w:val="28"/>
          <w:szCs w:val="28"/>
        </w:rPr>
      </w:pPr>
      <w:r w:rsidRPr="00373567">
        <w:rPr>
          <w:sz w:val="28"/>
          <w:szCs w:val="28"/>
        </w:rPr>
        <w:t>Объем и источники финансирования Программы - программа финансируется за счет средств местного бюджета. Объем финансирования Программы на 201</w:t>
      </w:r>
      <w:r w:rsidR="00354A26">
        <w:rPr>
          <w:sz w:val="28"/>
          <w:szCs w:val="28"/>
        </w:rPr>
        <w:t>8</w:t>
      </w:r>
      <w:r w:rsidRPr="00373567">
        <w:rPr>
          <w:sz w:val="28"/>
          <w:szCs w:val="28"/>
        </w:rPr>
        <w:t xml:space="preserve"> год </w:t>
      </w:r>
      <w:r w:rsidRPr="009D55F1">
        <w:rPr>
          <w:sz w:val="28"/>
          <w:szCs w:val="28"/>
        </w:rPr>
        <w:t>–</w:t>
      </w:r>
      <w:r w:rsidR="000F2D07">
        <w:rPr>
          <w:b/>
          <w:spacing w:val="-10"/>
          <w:sz w:val="28"/>
          <w:szCs w:val="28"/>
        </w:rPr>
        <w:t xml:space="preserve"> 28</w:t>
      </w:r>
      <w:r w:rsidR="009D55F1" w:rsidRPr="009D55F1">
        <w:rPr>
          <w:b/>
          <w:spacing w:val="-10"/>
          <w:sz w:val="28"/>
          <w:szCs w:val="28"/>
        </w:rPr>
        <w:t>1,0</w:t>
      </w:r>
      <w:r w:rsidR="00CA5134" w:rsidRPr="009D55F1">
        <w:rPr>
          <w:b/>
          <w:spacing w:val="-10"/>
          <w:sz w:val="28"/>
          <w:szCs w:val="28"/>
        </w:rPr>
        <w:t xml:space="preserve"> </w:t>
      </w:r>
      <w:r w:rsidRPr="009D55F1">
        <w:rPr>
          <w:b/>
          <w:sz w:val="28"/>
          <w:szCs w:val="28"/>
        </w:rPr>
        <w:t>тыс</w:t>
      </w:r>
      <w:r w:rsidRPr="00373567">
        <w:rPr>
          <w:b/>
          <w:sz w:val="28"/>
          <w:szCs w:val="28"/>
        </w:rPr>
        <w:t>.</w:t>
      </w:r>
      <w:r w:rsidRPr="00373567">
        <w:rPr>
          <w:b/>
          <w:spacing w:val="-10"/>
          <w:sz w:val="28"/>
          <w:szCs w:val="28"/>
        </w:rPr>
        <w:t>рублей</w:t>
      </w:r>
      <w:r w:rsidRPr="00373567">
        <w:rPr>
          <w:b/>
          <w:sz w:val="28"/>
          <w:szCs w:val="28"/>
        </w:rPr>
        <w:t>.</w:t>
      </w:r>
    </w:p>
    <w:p w:rsidR="00783965" w:rsidRPr="00373567" w:rsidRDefault="00E57C50" w:rsidP="007839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 конечных результатов муниципальной программы, сроки и этапы реализации муниципальной программы:</w:t>
      </w:r>
      <w:r w:rsidR="00783965" w:rsidRPr="00373567">
        <w:rPr>
          <w:sz w:val="28"/>
          <w:szCs w:val="28"/>
        </w:rPr>
        <w:t xml:space="preserve"> - Создание условий для эффективного </w:t>
      </w:r>
      <w:r w:rsidR="00783965" w:rsidRPr="00373567">
        <w:rPr>
          <w:sz w:val="28"/>
          <w:szCs w:val="28"/>
        </w:rPr>
        <w:lastRenderedPageBreak/>
        <w:t>осуществления органами местного самоуправления полномочий, предусмотренных законодательством.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</w:p>
    <w:p w:rsidR="00783965" w:rsidRPr="00373567" w:rsidRDefault="00783965" w:rsidP="00783965">
      <w:pPr>
        <w:pStyle w:val="a8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783965" w:rsidRPr="00373567" w:rsidRDefault="00783965" w:rsidP="00783965">
      <w:pPr>
        <w:pStyle w:val="a8"/>
        <w:ind w:left="1080"/>
        <w:rPr>
          <w:b/>
          <w:sz w:val="28"/>
          <w:szCs w:val="28"/>
        </w:rPr>
      </w:pP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Местное самоуправление в Российской Федерации составляет одну из основ конституционного строя. Его значение в политической системе российского общества определяется тем, что это тот уровень власти, который наиболее приближен к населению, им формируется и ему непосредственно подконтролен, решает вопросы удовлетворения основных жизненных потребностей населения. Эффективное местное самоуправление является одним из условий социально-экономического развития муниципального образования, повышения качества жизни населения, повышения доверия населения к власти.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Прошедший этап реформирования местного самоуправления показал, что без государственной поддержки муниципальные образования не смогут обеспечить проведение реформы местного самоуправления, создание необходимых условий для осуществления возложенных полномочий.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Государственная поддержка развития местного самоуправления является законодательно установленной обязанностью органов государственной власти.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 xml:space="preserve">До начала реализации Федерального закона от 06 октября </w:t>
      </w:r>
      <w:smartTag w:uri="urn:schemas-microsoft-com:office:smarttags" w:element="metricconverter">
        <w:smartTagPr>
          <w:attr w:name="ProductID" w:val="2003 г"/>
        </w:smartTagPr>
        <w:r w:rsidRPr="00373567">
          <w:rPr>
            <w:sz w:val="28"/>
            <w:szCs w:val="28"/>
          </w:rPr>
          <w:t>2003 г</w:t>
        </w:r>
      </w:smartTag>
      <w:r w:rsidRPr="00373567">
        <w:rPr>
          <w:sz w:val="28"/>
          <w:szCs w:val="28"/>
        </w:rPr>
        <w:t>. N 131-ФЗ "Об общих принципах организации местного самоуправления в Российской Федерации" (далее - Федеральный закон) местное самоуправление осуществлялось на уровне района - объединенное муниципальное образование. На поселенческом уровне местное самоуправление отсутствовало. С принятием Федерального закона основная задача - организация местного самоуправления на уровне поселений.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В соответствии с Законом Саратовской области «О муниципальных образованиях входящих в состав Новобурасского муниципального района» от 24.04.2013г. № 63-ЗСО в Новобурасском районе было вновь образовано 5 муниципальных образований, из них 1 городское, 4 сельских</w:t>
      </w:r>
      <w:r w:rsidRPr="00373567">
        <w:rPr>
          <w:color w:val="C00000"/>
          <w:sz w:val="28"/>
          <w:szCs w:val="28"/>
        </w:rPr>
        <w:t>.</w:t>
      </w:r>
      <w:r w:rsidRPr="00373567">
        <w:rPr>
          <w:sz w:val="28"/>
          <w:szCs w:val="28"/>
        </w:rPr>
        <w:t xml:space="preserve"> Самостоятельному обеспечению условий для эффективного самоуправления местными органами препятствует ряд проблем, в первую очередь экономических и финансовых, что существенно затрудняет и замедляет процесс формирования муниципальной власти.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Среди них: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1) недостаточная сбалансированность бюджетов муниципальных образований;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2) утрата большого числа социально значимых объектов муниципальной собственности в результате приватизации;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3) незавершенность формирования муниципальной собственности, в том числе муниципальных земель;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lastRenderedPageBreak/>
        <w:t>4) недостаток средств, отсутствие материальной базы, как для осуществления собственных полномочий, так и для исполнения отдельных государственных полномочий.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Низкий уровень эффективности осуществления местного самоуправления объясняется следующими причинами: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1) отсутствием четкого разграничения полномочий между органами государственной власти области и органами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2) низким уровнем кадрового обеспечения органов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3) отстраненностью населения от процесса принятия решений по вопросам местного значения.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Настоящая Программа определяет основные направления поддержки развития местного самоуправления.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Программа направлена на осуществление государственной политики в сфере местного самоуправления, активное проведение социально-экономической и политической реформ на муниципальном уровне.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</w:p>
    <w:p w:rsidR="00783965" w:rsidRPr="00373567" w:rsidRDefault="00783965" w:rsidP="00783965">
      <w:pPr>
        <w:ind w:firstLine="720"/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2. Цель и задачи Программы, сроки ее реализации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Целью Программы является содействие органам местного самоуправления в реализации полномочий, определенных законодательством, и повышении качества и эффективности административно-управленческих процессов в органах местного самоуправления.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Основными задачами Программы являются: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содействие в формировании нормативной правовой базы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содействие в развитии территориальных и организационных основ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государственная поддержка укрепления материально-технической базы органов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содействие в подготовке, переподготовке и повышении квалификации кадров органов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содействие в развитии и совершенствовании муниципальной службы;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создание системы информационно-аналитического и методического обеспечения деятельности органов местного самоуправления.</w:t>
      </w:r>
    </w:p>
    <w:p w:rsidR="00783965" w:rsidRPr="00373567" w:rsidRDefault="004963CD" w:rsidP="0078396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Программы - 2018</w:t>
      </w:r>
      <w:r w:rsidR="00783965" w:rsidRPr="00373567">
        <w:rPr>
          <w:sz w:val="28"/>
          <w:szCs w:val="28"/>
        </w:rPr>
        <w:t xml:space="preserve"> год.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</w:p>
    <w:p w:rsidR="00783965" w:rsidRPr="00373567" w:rsidRDefault="00783965" w:rsidP="00783965">
      <w:pPr>
        <w:pStyle w:val="a8"/>
        <w:numPr>
          <w:ilvl w:val="0"/>
          <w:numId w:val="3"/>
        </w:numPr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Механизм реализации Программы</w:t>
      </w:r>
    </w:p>
    <w:p w:rsidR="00783965" w:rsidRPr="00373567" w:rsidRDefault="00783965" w:rsidP="00783965">
      <w:pPr>
        <w:pStyle w:val="a8"/>
        <w:ind w:left="1080"/>
        <w:jc w:val="both"/>
        <w:rPr>
          <w:sz w:val="28"/>
          <w:szCs w:val="28"/>
        </w:rPr>
      </w:pP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Осуществление государственной поддержки развития местного самоуправления в рамках данной Программы возможно путем: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 xml:space="preserve">развития научно-методической базы местного самоуправления, методической поддержки местного самоуправления, в том числе организации и </w:t>
      </w:r>
      <w:r w:rsidRPr="00373567">
        <w:rPr>
          <w:sz w:val="28"/>
          <w:szCs w:val="28"/>
        </w:rPr>
        <w:lastRenderedPageBreak/>
        <w:t>проведения конференций, семинаров по актуальным вопросам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переподготовки и повышения квалификации кадров для органов местного самоуправления;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информационной поддержки местного самоуправления, в том числе разъяснения населению конституционных основ местного самоуправления, информирования его о ходе и проблемах реформы местного самоуправления, роли населения в создании системы общественного контроля за деятельностью органов местного самоуправления.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Комплексное использование указанных механизмов в рамках Программы будет способствовать более эффективной реализации политики государственной власти в сфере местного самоуправления.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Процесс реализации Программы будет осуществляться исполнителями в сроки, указанные в Программе. Исполнение Программы юридическими лицами, привлекаемыми к ее реализации, будет осуществляться на конкурсной основе с последующим заключением контрактов в соответствии с федеральным законодательством и законодательством области.</w:t>
      </w:r>
    </w:p>
    <w:p w:rsidR="00783965" w:rsidRPr="00373567" w:rsidRDefault="00783965" w:rsidP="00783965">
      <w:pPr>
        <w:ind w:firstLine="720"/>
        <w:jc w:val="both"/>
        <w:rPr>
          <w:b/>
          <w:sz w:val="28"/>
          <w:szCs w:val="28"/>
        </w:rPr>
      </w:pPr>
    </w:p>
    <w:p w:rsidR="00783965" w:rsidRPr="00373567" w:rsidRDefault="00783965" w:rsidP="00783965">
      <w:pPr>
        <w:ind w:firstLine="720"/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4. Ресурсное обеспечение Программы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 xml:space="preserve">Финансирование Программы осуществляется за счет средств местного бюджета. </w:t>
      </w:r>
    </w:p>
    <w:p w:rsidR="00783965" w:rsidRPr="00373567" w:rsidRDefault="00783965" w:rsidP="00783965">
      <w:pPr>
        <w:ind w:firstLine="720"/>
        <w:jc w:val="both"/>
        <w:rPr>
          <w:color w:val="FF0000"/>
          <w:sz w:val="28"/>
          <w:szCs w:val="28"/>
        </w:rPr>
      </w:pPr>
      <w:r w:rsidRPr="00373567">
        <w:rPr>
          <w:sz w:val="28"/>
          <w:szCs w:val="28"/>
        </w:rPr>
        <w:t xml:space="preserve">Объем </w:t>
      </w:r>
      <w:r w:rsidR="00354A26">
        <w:rPr>
          <w:sz w:val="28"/>
          <w:szCs w:val="28"/>
        </w:rPr>
        <w:t>финансирования Программы на 2018</w:t>
      </w:r>
      <w:r w:rsidRPr="00373567">
        <w:rPr>
          <w:sz w:val="28"/>
          <w:szCs w:val="28"/>
        </w:rPr>
        <w:t xml:space="preserve"> год – </w:t>
      </w:r>
      <w:r w:rsidR="000F2D07">
        <w:rPr>
          <w:b/>
          <w:spacing w:val="-10"/>
          <w:sz w:val="28"/>
          <w:szCs w:val="28"/>
        </w:rPr>
        <w:t>28</w:t>
      </w:r>
      <w:r w:rsidR="009D55F1" w:rsidRPr="009D55F1">
        <w:rPr>
          <w:b/>
          <w:spacing w:val="-10"/>
          <w:sz w:val="28"/>
          <w:szCs w:val="28"/>
        </w:rPr>
        <w:t>1</w:t>
      </w:r>
      <w:r w:rsidR="00CA5134" w:rsidRPr="009D55F1">
        <w:rPr>
          <w:b/>
          <w:spacing w:val="-10"/>
          <w:sz w:val="28"/>
          <w:szCs w:val="28"/>
        </w:rPr>
        <w:t xml:space="preserve"> </w:t>
      </w:r>
      <w:r w:rsidRPr="009D55F1">
        <w:rPr>
          <w:b/>
          <w:spacing w:val="-10"/>
          <w:sz w:val="28"/>
          <w:szCs w:val="28"/>
        </w:rPr>
        <w:t>тыс. рублей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</w:p>
    <w:p w:rsidR="00783965" w:rsidRPr="00373567" w:rsidRDefault="00783965" w:rsidP="00783965">
      <w:pPr>
        <w:ind w:firstLine="720"/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t>5. Организация управления и контроля за реализацией Программы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Организацию, обеспечение, управления и контроль  за ходом реализации Программы осуществляет администрация Тепловского муниципального образования.</w:t>
      </w:r>
    </w:p>
    <w:p w:rsidR="00783965" w:rsidRPr="00373567" w:rsidRDefault="00783965" w:rsidP="00783965">
      <w:pPr>
        <w:ind w:firstLine="720"/>
        <w:jc w:val="both"/>
        <w:rPr>
          <w:sz w:val="28"/>
          <w:szCs w:val="28"/>
        </w:rPr>
      </w:pPr>
      <w:r w:rsidRPr="00373567">
        <w:rPr>
          <w:sz w:val="28"/>
          <w:szCs w:val="28"/>
        </w:rPr>
        <w:t>Основными исполнителями Программы являются администрация Тепловского муниципального образования.</w:t>
      </w:r>
    </w:p>
    <w:p w:rsidR="00783965" w:rsidRDefault="00783965" w:rsidP="00783965">
      <w:pPr>
        <w:rPr>
          <w:sz w:val="28"/>
          <w:szCs w:val="28"/>
        </w:rPr>
      </w:pPr>
    </w:p>
    <w:p w:rsidR="00E57C50" w:rsidRDefault="00E57C50" w:rsidP="007839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E57C50">
        <w:rPr>
          <w:b/>
          <w:sz w:val="28"/>
          <w:szCs w:val="28"/>
        </w:rPr>
        <w:t>6. Прогноз конечных результатов муниципальной программы</w:t>
      </w:r>
    </w:p>
    <w:p w:rsidR="00E57C50" w:rsidRDefault="00E57C50" w:rsidP="00783965">
      <w:pPr>
        <w:rPr>
          <w:b/>
          <w:sz w:val="28"/>
          <w:szCs w:val="28"/>
        </w:rPr>
      </w:pPr>
    </w:p>
    <w:p w:rsidR="00E57C50" w:rsidRPr="00E57C50" w:rsidRDefault="00E57C50" w:rsidP="00E57C50">
      <w:pPr>
        <w:rPr>
          <w:b/>
          <w:sz w:val="28"/>
          <w:szCs w:val="28"/>
        </w:rPr>
      </w:pPr>
      <w:r>
        <w:rPr>
          <w:sz w:val="28"/>
          <w:szCs w:val="28"/>
        </w:rPr>
        <w:t>с</w:t>
      </w:r>
      <w:r w:rsidRPr="00373567">
        <w:rPr>
          <w:sz w:val="28"/>
          <w:szCs w:val="28"/>
        </w:rPr>
        <w:t>оздание условий для эффективного осуществления органами местного самоуправления полномочий, предусмотренных</w:t>
      </w:r>
      <w:r>
        <w:rPr>
          <w:b/>
          <w:sz w:val="28"/>
          <w:szCs w:val="28"/>
        </w:rPr>
        <w:t xml:space="preserve">, </w:t>
      </w:r>
      <w:r w:rsidRPr="0003625F">
        <w:rPr>
          <w:sz w:val="26"/>
          <w:szCs w:val="26"/>
        </w:rPr>
        <w:t>повышение эффективности и результативности муниципального управления</w:t>
      </w:r>
      <w:r>
        <w:rPr>
          <w:sz w:val="26"/>
          <w:szCs w:val="26"/>
        </w:rPr>
        <w:t>;</w:t>
      </w:r>
      <w:r>
        <w:rPr>
          <w:b/>
          <w:sz w:val="28"/>
          <w:szCs w:val="28"/>
        </w:rPr>
        <w:t xml:space="preserve"> </w:t>
      </w:r>
      <w:r w:rsidRPr="006060BA">
        <w:rPr>
          <w:sz w:val="26"/>
          <w:szCs w:val="26"/>
        </w:rPr>
        <w:t xml:space="preserve">повышение кадрового потенциала </w:t>
      </w:r>
      <w:r>
        <w:rPr>
          <w:sz w:val="26"/>
          <w:szCs w:val="26"/>
        </w:rPr>
        <w:t>администрации сельского поселения</w:t>
      </w:r>
      <w:r w:rsidRPr="006060BA">
        <w:rPr>
          <w:sz w:val="26"/>
          <w:szCs w:val="26"/>
        </w:rPr>
        <w:t>;</w:t>
      </w:r>
    </w:p>
    <w:p w:rsidR="00E57C50" w:rsidRDefault="00E57C50" w:rsidP="00E57C50">
      <w:pPr>
        <w:rPr>
          <w:sz w:val="26"/>
          <w:szCs w:val="26"/>
        </w:rPr>
      </w:pPr>
      <w:r w:rsidRPr="006060BA">
        <w:rPr>
          <w:sz w:val="26"/>
          <w:szCs w:val="26"/>
        </w:rPr>
        <w:t>повышение эффективности и результативности</w:t>
      </w:r>
      <w:r>
        <w:t xml:space="preserve"> </w:t>
      </w:r>
      <w:r w:rsidRPr="00A80CE5">
        <w:rPr>
          <w:sz w:val="26"/>
          <w:szCs w:val="26"/>
        </w:rPr>
        <w:t>исполнения муниципальными служащими своих должностных обязанностей</w:t>
      </w:r>
      <w:r>
        <w:rPr>
          <w:sz w:val="26"/>
          <w:szCs w:val="26"/>
        </w:rPr>
        <w:t>;</w:t>
      </w:r>
      <w:r w:rsidRPr="006060BA">
        <w:rPr>
          <w:sz w:val="26"/>
          <w:szCs w:val="26"/>
        </w:rPr>
        <w:t xml:space="preserve"> </w:t>
      </w:r>
    </w:p>
    <w:p w:rsidR="00E57C50" w:rsidRDefault="00E57C50" w:rsidP="00783965">
      <w:pPr>
        <w:rPr>
          <w:b/>
          <w:sz w:val="28"/>
          <w:szCs w:val="28"/>
        </w:rPr>
      </w:pPr>
    </w:p>
    <w:p w:rsidR="00E57C50" w:rsidRDefault="00E57C50" w:rsidP="00783965">
      <w:pPr>
        <w:rPr>
          <w:b/>
          <w:sz w:val="28"/>
          <w:szCs w:val="28"/>
        </w:rPr>
      </w:pPr>
    </w:p>
    <w:p w:rsidR="00E57C50" w:rsidRPr="00373567" w:rsidRDefault="00E57C50" w:rsidP="00783965">
      <w:pPr>
        <w:rPr>
          <w:sz w:val="28"/>
          <w:szCs w:val="28"/>
        </w:rPr>
        <w:sectPr w:rsidR="00E57C50" w:rsidRPr="00373567" w:rsidSect="007A7846">
          <w:pgSz w:w="11906" w:h="16838" w:code="9"/>
          <w:pgMar w:top="1134" w:right="851" w:bottom="567" w:left="1134" w:header="709" w:footer="709" w:gutter="0"/>
          <w:cols w:space="708"/>
          <w:docGrid w:linePitch="360"/>
        </w:sectPr>
      </w:pPr>
    </w:p>
    <w:p w:rsidR="00783965" w:rsidRPr="00373567" w:rsidRDefault="00783965" w:rsidP="00783965">
      <w:pPr>
        <w:ind w:firstLine="720"/>
        <w:jc w:val="center"/>
        <w:rPr>
          <w:b/>
          <w:sz w:val="28"/>
          <w:szCs w:val="28"/>
        </w:rPr>
      </w:pPr>
      <w:r w:rsidRPr="00373567">
        <w:rPr>
          <w:b/>
          <w:sz w:val="28"/>
          <w:szCs w:val="28"/>
        </w:rPr>
        <w:lastRenderedPageBreak/>
        <w:t xml:space="preserve">6. Перечень программных мероприятий </w:t>
      </w:r>
    </w:p>
    <w:p w:rsidR="00783965" w:rsidRPr="00373567" w:rsidRDefault="00783965" w:rsidP="00783965">
      <w:pPr>
        <w:jc w:val="center"/>
        <w:rPr>
          <w:sz w:val="28"/>
          <w:szCs w:val="28"/>
        </w:rPr>
      </w:pPr>
      <w:r w:rsidRPr="00373567">
        <w:rPr>
          <w:sz w:val="28"/>
          <w:szCs w:val="28"/>
        </w:rPr>
        <w:t xml:space="preserve">                                                                                                              Тыс.      руб.</w:t>
      </w: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5103"/>
        <w:gridCol w:w="1134"/>
        <w:gridCol w:w="1134"/>
        <w:gridCol w:w="1134"/>
        <w:gridCol w:w="1134"/>
        <w:gridCol w:w="2268"/>
        <w:gridCol w:w="2977"/>
      </w:tblGrid>
      <w:tr w:rsidR="00783965" w:rsidRPr="00373567" w:rsidTr="008E1512">
        <w:trPr>
          <w:cantSplit/>
          <w:trHeight w:val="20"/>
        </w:trPr>
        <w:tc>
          <w:tcPr>
            <w:tcW w:w="425" w:type="dxa"/>
            <w:vMerge w:val="restart"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  <w:r w:rsidRPr="00373567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Merge w:val="restart"/>
          </w:tcPr>
          <w:p w:rsidR="00783965" w:rsidRPr="00373567" w:rsidRDefault="00783965" w:rsidP="008E1512">
            <w:pPr>
              <w:pStyle w:val="3"/>
              <w:jc w:val="center"/>
              <w:rPr>
                <w:b/>
                <w:szCs w:val="28"/>
              </w:rPr>
            </w:pPr>
            <w:r w:rsidRPr="00373567">
              <w:rPr>
                <w:szCs w:val="28"/>
              </w:rPr>
              <w:t>Наименования мероприятий</w:t>
            </w:r>
          </w:p>
        </w:tc>
        <w:tc>
          <w:tcPr>
            <w:tcW w:w="1134" w:type="dxa"/>
            <w:vMerge w:val="restart"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  <w:r w:rsidRPr="00373567">
              <w:rPr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1134" w:type="dxa"/>
            <w:vMerge w:val="restart"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  <w:r w:rsidRPr="00373567">
              <w:rPr>
                <w:bCs/>
                <w:sz w:val="28"/>
                <w:szCs w:val="28"/>
              </w:rPr>
              <w:t>Исполнители (по согласованию)</w:t>
            </w:r>
          </w:p>
        </w:tc>
        <w:tc>
          <w:tcPr>
            <w:tcW w:w="2268" w:type="dxa"/>
            <w:gridSpan w:val="2"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  <w:r w:rsidRPr="00373567">
              <w:rPr>
                <w:bCs/>
                <w:sz w:val="28"/>
                <w:szCs w:val="28"/>
              </w:rPr>
              <w:t>Объем финансирования</w:t>
            </w:r>
          </w:p>
        </w:tc>
        <w:tc>
          <w:tcPr>
            <w:tcW w:w="2268" w:type="dxa"/>
            <w:vMerge w:val="restart"/>
          </w:tcPr>
          <w:p w:rsidR="00783965" w:rsidRPr="00373567" w:rsidRDefault="00783965" w:rsidP="008E1512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373567">
              <w:rPr>
                <w:b w:val="0"/>
                <w:sz w:val="28"/>
                <w:szCs w:val="28"/>
              </w:rPr>
              <w:t xml:space="preserve">Ответственные за исполнение </w:t>
            </w:r>
          </w:p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Ожидаемые результаты</w:t>
            </w:r>
          </w:p>
        </w:tc>
      </w:tr>
      <w:tr w:rsidR="00783965" w:rsidRPr="00373567" w:rsidTr="008E1512">
        <w:trPr>
          <w:cantSplit/>
        </w:trPr>
        <w:tc>
          <w:tcPr>
            <w:tcW w:w="425" w:type="dxa"/>
            <w:vMerge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83965" w:rsidRPr="00373567" w:rsidRDefault="00354A26" w:rsidP="008E151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2018</w:t>
            </w:r>
            <w:r w:rsidR="00783965" w:rsidRPr="00373567">
              <w:rPr>
                <w:bCs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  <w:r w:rsidRPr="00373567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vMerge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83965" w:rsidRPr="00373567" w:rsidRDefault="00783965" w:rsidP="008E1512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83965" w:rsidRPr="00373567" w:rsidTr="008E1512">
        <w:trPr>
          <w:tblHeader/>
        </w:trPr>
        <w:tc>
          <w:tcPr>
            <w:tcW w:w="425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8</w:t>
            </w:r>
          </w:p>
        </w:tc>
      </w:tr>
      <w:tr w:rsidR="00783965" w:rsidRPr="00373567" w:rsidTr="008E1512">
        <w:tc>
          <w:tcPr>
            <w:tcW w:w="425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783965" w:rsidRPr="00373567" w:rsidRDefault="00783965" w:rsidP="008E1512">
            <w:pPr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Оплата членских взносов в ассоциацию «Совет муниципальных образований   Саратовской области»  на 2017год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201</w:t>
            </w:r>
            <w:r w:rsidR="00354A26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Администрация Тепловского муниципального образования</w:t>
            </w:r>
          </w:p>
        </w:tc>
        <w:tc>
          <w:tcPr>
            <w:tcW w:w="1134" w:type="dxa"/>
          </w:tcPr>
          <w:p w:rsidR="00783965" w:rsidRPr="00373567" w:rsidRDefault="00354A26" w:rsidP="008E1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783965" w:rsidRPr="00373567" w:rsidRDefault="00354A26" w:rsidP="008E1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2268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Администрация Тепловского муниципального образования</w:t>
            </w:r>
          </w:p>
        </w:tc>
        <w:tc>
          <w:tcPr>
            <w:tcW w:w="2977" w:type="dxa"/>
          </w:tcPr>
          <w:p w:rsidR="00783965" w:rsidRPr="00373567" w:rsidRDefault="00783965" w:rsidP="008E1512">
            <w:pPr>
              <w:ind w:firstLine="720"/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законодательством.</w:t>
            </w:r>
          </w:p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</w:p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</w:p>
        </w:tc>
      </w:tr>
      <w:tr w:rsidR="00783965" w:rsidRPr="00373567" w:rsidTr="008E1512">
        <w:tc>
          <w:tcPr>
            <w:tcW w:w="425" w:type="dxa"/>
          </w:tcPr>
          <w:p w:rsidR="00783965" w:rsidRPr="00373567" w:rsidRDefault="00783965" w:rsidP="008E1512">
            <w:pPr>
              <w:jc w:val="center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783965" w:rsidRPr="00373567" w:rsidRDefault="00653E0E" w:rsidP="005651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</w:t>
            </w:r>
            <w:r w:rsidR="00783965" w:rsidRPr="00373567">
              <w:rPr>
                <w:sz w:val="28"/>
                <w:szCs w:val="28"/>
              </w:rPr>
              <w:t xml:space="preserve"> обеспечение </w:t>
            </w:r>
            <w:r>
              <w:rPr>
                <w:sz w:val="28"/>
                <w:szCs w:val="28"/>
              </w:rPr>
              <w:t xml:space="preserve">деятельности </w:t>
            </w:r>
            <w:r w:rsidR="00783965" w:rsidRPr="00373567">
              <w:rPr>
                <w:sz w:val="28"/>
                <w:szCs w:val="28"/>
              </w:rPr>
              <w:t xml:space="preserve">органов  местного самоуправления </w:t>
            </w:r>
            <w:r w:rsidR="0056519B">
              <w:rPr>
                <w:sz w:val="28"/>
                <w:szCs w:val="28"/>
              </w:rPr>
              <w:t xml:space="preserve">в части приобретения материальных запасов ( канцтоваров, ГСМ, запчасти для автомобиля, запчасти к орг. техники)  и  обслуживание орг. техники (заправка картриджей, ремонт орг. техники) </w:t>
            </w:r>
          </w:p>
        </w:tc>
        <w:tc>
          <w:tcPr>
            <w:tcW w:w="1134" w:type="dxa"/>
          </w:tcPr>
          <w:p w:rsidR="00783965" w:rsidRPr="00373567" w:rsidRDefault="00354A26" w:rsidP="008E1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="00783965" w:rsidRPr="00373567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 xml:space="preserve">Администрация Тепловского муниципального образования </w:t>
            </w:r>
          </w:p>
        </w:tc>
        <w:tc>
          <w:tcPr>
            <w:tcW w:w="1134" w:type="dxa"/>
          </w:tcPr>
          <w:p w:rsidR="0056519B" w:rsidRPr="00373567" w:rsidRDefault="00FF7359" w:rsidP="008E15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9D55F1">
              <w:rPr>
                <w:sz w:val="28"/>
                <w:szCs w:val="28"/>
              </w:rPr>
              <w:t>0</w:t>
            </w:r>
            <w:r w:rsidR="00354A26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6A73BC" w:rsidRPr="006A73BC" w:rsidRDefault="00FF7359" w:rsidP="008E1512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9D55F1">
              <w:rPr>
                <w:sz w:val="28"/>
                <w:szCs w:val="28"/>
              </w:rPr>
              <w:t>0</w:t>
            </w:r>
            <w:r w:rsidR="00354A26">
              <w:rPr>
                <w:sz w:val="28"/>
                <w:szCs w:val="28"/>
              </w:rPr>
              <w:t>,0</w:t>
            </w:r>
          </w:p>
        </w:tc>
        <w:tc>
          <w:tcPr>
            <w:tcW w:w="2268" w:type="dxa"/>
          </w:tcPr>
          <w:p w:rsidR="00783965" w:rsidRPr="00373567" w:rsidRDefault="00783965" w:rsidP="008E1512">
            <w:pPr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Администрация Тепловского муниципального</w:t>
            </w:r>
          </w:p>
          <w:p w:rsidR="00783965" w:rsidRPr="00373567" w:rsidRDefault="00783965" w:rsidP="008E1512">
            <w:pPr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образования</w:t>
            </w:r>
          </w:p>
        </w:tc>
        <w:tc>
          <w:tcPr>
            <w:tcW w:w="2977" w:type="dxa"/>
          </w:tcPr>
          <w:p w:rsidR="00783965" w:rsidRPr="00373567" w:rsidRDefault="00783965" w:rsidP="008E1512">
            <w:pPr>
              <w:ind w:firstLine="720"/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законодательством.</w:t>
            </w:r>
          </w:p>
          <w:p w:rsidR="00783965" w:rsidRPr="00373567" w:rsidRDefault="00783965" w:rsidP="008E1512">
            <w:pPr>
              <w:rPr>
                <w:sz w:val="28"/>
                <w:szCs w:val="28"/>
              </w:rPr>
            </w:pPr>
          </w:p>
        </w:tc>
      </w:tr>
      <w:tr w:rsidR="00653E0E" w:rsidRPr="00373567" w:rsidTr="008E1512">
        <w:tc>
          <w:tcPr>
            <w:tcW w:w="425" w:type="dxa"/>
          </w:tcPr>
          <w:p w:rsidR="00653E0E" w:rsidRPr="00373567" w:rsidRDefault="00653E0E" w:rsidP="008E1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lastRenderedPageBreak/>
              <w:t>.</w:t>
            </w:r>
          </w:p>
        </w:tc>
        <w:tc>
          <w:tcPr>
            <w:tcW w:w="5103" w:type="dxa"/>
          </w:tcPr>
          <w:p w:rsidR="00653E0E" w:rsidRPr="00373567" w:rsidRDefault="00653E0E" w:rsidP="0056519B">
            <w:pPr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lastRenderedPageBreak/>
              <w:t xml:space="preserve">Техническое обеспечение органов  </w:t>
            </w:r>
            <w:r w:rsidRPr="00373567">
              <w:rPr>
                <w:sz w:val="28"/>
                <w:szCs w:val="28"/>
              </w:rPr>
              <w:lastRenderedPageBreak/>
              <w:t>местного самоуправления</w:t>
            </w:r>
            <w:r w:rsidR="0056519B">
              <w:rPr>
                <w:sz w:val="28"/>
                <w:szCs w:val="28"/>
              </w:rPr>
              <w:t xml:space="preserve">, приобретение орг. техники  </w:t>
            </w:r>
            <w:r w:rsidRPr="0037356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653E0E" w:rsidRPr="00373567" w:rsidRDefault="00653E0E" w:rsidP="008E15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53E0E" w:rsidRPr="00373567" w:rsidRDefault="00653E0E" w:rsidP="008E151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53E0E" w:rsidRPr="00373567" w:rsidRDefault="009D55F1" w:rsidP="008E15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653E0E" w:rsidRPr="00373567" w:rsidRDefault="009D55F1" w:rsidP="008E15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3,0</w:t>
            </w:r>
          </w:p>
        </w:tc>
        <w:tc>
          <w:tcPr>
            <w:tcW w:w="2268" w:type="dxa"/>
          </w:tcPr>
          <w:p w:rsidR="00653E0E" w:rsidRPr="00373567" w:rsidRDefault="00653E0E" w:rsidP="008E1512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653E0E" w:rsidRPr="00373567" w:rsidRDefault="00653E0E" w:rsidP="008E1512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56519B" w:rsidRPr="00373567" w:rsidTr="008E1512">
        <w:tc>
          <w:tcPr>
            <w:tcW w:w="425" w:type="dxa"/>
          </w:tcPr>
          <w:p w:rsidR="0056519B" w:rsidRDefault="0056519B" w:rsidP="008E15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5103" w:type="dxa"/>
          </w:tcPr>
          <w:p w:rsidR="0056519B" w:rsidRPr="00373567" w:rsidRDefault="0056519B" w:rsidP="005651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Сопровождение автоматизированных систем формирования и исполнения бюджета</w:t>
            </w:r>
          </w:p>
        </w:tc>
        <w:tc>
          <w:tcPr>
            <w:tcW w:w="1134" w:type="dxa"/>
          </w:tcPr>
          <w:p w:rsidR="0056519B" w:rsidRPr="00373567" w:rsidRDefault="0056519B" w:rsidP="008E15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56519B" w:rsidRPr="00373567" w:rsidRDefault="00354A26" w:rsidP="008E1512">
            <w:pPr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Администрация Тепловского муниципального образования</w:t>
            </w:r>
          </w:p>
        </w:tc>
        <w:tc>
          <w:tcPr>
            <w:tcW w:w="1134" w:type="dxa"/>
          </w:tcPr>
          <w:p w:rsidR="0056519B" w:rsidRDefault="0056519B" w:rsidP="008E15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736B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56519B" w:rsidRPr="00373567" w:rsidRDefault="002B5A8B" w:rsidP="008E15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4736BA">
              <w:rPr>
                <w:sz w:val="28"/>
                <w:szCs w:val="28"/>
              </w:rPr>
              <w:t>,0</w:t>
            </w:r>
          </w:p>
        </w:tc>
        <w:tc>
          <w:tcPr>
            <w:tcW w:w="2268" w:type="dxa"/>
          </w:tcPr>
          <w:p w:rsidR="00354A26" w:rsidRPr="00373567" w:rsidRDefault="00354A26" w:rsidP="00354A26">
            <w:pPr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Администрация Тепловского муниципального</w:t>
            </w:r>
          </w:p>
          <w:p w:rsidR="0056519B" w:rsidRPr="00373567" w:rsidRDefault="00354A26" w:rsidP="00354A26">
            <w:pPr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образования</w:t>
            </w:r>
          </w:p>
        </w:tc>
        <w:tc>
          <w:tcPr>
            <w:tcW w:w="2977" w:type="dxa"/>
          </w:tcPr>
          <w:p w:rsidR="00354A26" w:rsidRPr="00373567" w:rsidRDefault="00354A26" w:rsidP="00354A26">
            <w:pPr>
              <w:ind w:firstLine="720"/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законодательством.</w:t>
            </w:r>
          </w:p>
          <w:p w:rsidR="0056519B" w:rsidRPr="00373567" w:rsidRDefault="0056519B" w:rsidP="008E1512">
            <w:pPr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354A26" w:rsidRPr="00373567" w:rsidTr="008E1512">
        <w:tc>
          <w:tcPr>
            <w:tcW w:w="425" w:type="dxa"/>
          </w:tcPr>
          <w:p w:rsidR="00354A26" w:rsidRPr="00762F2F" w:rsidRDefault="00354A26" w:rsidP="00543FF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62F2F">
              <w:rPr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354A26" w:rsidRPr="00762F2F" w:rsidRDefault="00354A26" w:rsidP="00543FF0">
            <w:pPr>
              <w:pStyle w:val="af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F2F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диспансеризации муниципальных служащих</w:t>
            </w:r>
          </w:p>
        </w:tc>
        <w:tc>
          <w:tcPr>
            <w:tcW w:w="1134" w:type="dxa"/>
          </w:tcPr>
          <w:p w:rsidR="00354A26" w:rsidRPr="00762F2F" w:rsidRDefault="00354A26" w:rsidP="00543FF0">
            <w:pPr>
              <w:snapToGrid w:val="0"/>
              <w:jc w:val="both"/>
              <w:rPr>
                <w:sz w:val="28"/>
                <w:szCs w:val="28"/>
              </w:rPr>
            </w:pPr>
            <w:r w:rsidRPr="00762F2F">
              <w:rPr>
                <w:sz w:val="28"/>
                <w:szCs w:val="28"/>
              </w:rPr>
              <w:t>ежегодно</w:t>
            </w:r>
          </w:p>
        </w:tc>
        <w:tc>
          <w:tcPr>
            <w:tcW w:w="1134" w:type="dxa"/>
          </w:tcPr>
          <w:p w:rsidR="00354A26" w:rsidRPr="00762F2F" w:rsidRDefault="00354A26" w:rsidP="00543FF0">
            <w:pPr>
              <w:snapToGrid w:val="0"/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Администрация Тепловского муниципального образования</w:t>
            </w:r>
          </w:p>
        </w:tc>
        <w:tc>
          <w:tcPr>
            <w:tcW w:w="1134" w:type="dxa"/>
          </w:tcPr>
          <w:p w:rsidR="00354A26" w:rsidRPr="00354A26" w:rsidRDefault="00354A26">
            <w:r>
              <w:rPr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354A26" w:rsidRPr="00354A26" w:rsidRDefault="00354A26">
            <w:r>
              <w:rPr>
                <w:sz w:val="28"/>
                <w:szCs w:val="28"/>
              </w:rPr>
              <w:t>15,0</w:t>
            </w:r>
          </w:p>
        </w:tc>
        <w:tc>
          <w:tcPr>
            <w:tcW w:w="2268" w:type="dxa"/>
          </w:tcPr>
          <w:p w:rsidR="00354A26" w:rsidRPr="00762F2F" w:rsidRDefault="00354A26" w:rsidP="00543FF0">
            <w:pPr>
              <w:snapToGrid w:val="0"/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Администрация Тепловского муниципального образования</w:t>
            </w:r>
          </w:p>
        </w:tc>
        <w:tc>
          <w:tcPr>
            <w:tcW w:w="2977" w:type="dxa"/>
          </w:tcPr>
          <w:p w:rsidR="007D236E" w:rsidRPr="00373567" w:rsidRDefault="007D236E" w:rsidP="007D236E">
            <w:pPr>
              <w:ind w:firstLine="720"/>
              <w:jc w:val="both"/>
              <w:rPr>
                <w:sz w:val="28"/>
                <w:szCs w:val="28"/>
              </w:rPr>
            </w:pPr>
            <w:r w:rsidRPr="00373567">
              <w:rPr>
                <w:sz w:val="28"/>
                <w:szCs w:val="28"/>
              </w:rPr>
              <w:t>Создание условий для эффективного осуществления органами местного самоуправления полномочий, предусмотренных законодательством.</w:t>
            </w:r>
          </w:p>
          <w:p w:rsidR="00354A26" w:rsidRPr="00762F2F" w:rsidRDefault="00354A26" w:rsidP="00543FF0">
            <w:pPr>
              <w:pStyle w:val="af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965" w:rsidRPr="00373567" w:rsidTr="008E1512">
        <w:tc>
          <w:tcPr>
            <w:tcW w:w="425" w:type="dxa"/>
          </w:tcPr>
          <w:p w:rsidR="00783965" w:rsidRPr="00373567" w:rsidRDefault="00783965" w:rsidP="008E151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783965" w:rsidRPr="00373567" w:rsidRDefault="00783965" w:rsidP="008E1512">
            <w:pPr>
              <w:jc w:val="right"/>
              <w:rPr>
                <w:b/>
                <w:sz w:val="28"/>
                <w:szCs w:val="28"/>
              </w:rPr>
            </w:pPr>
            <w:r w:rsidRPr="0037356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783965" w:rsidRPr="00373567" w:rsidRDefault="00783965" w:rsidP="008E1512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83965" w:rsidRPr="009D55F1" w:rsidRDefault="00783965" w:rsidP="008E1512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783965" w:rsidRPr="009D55F1" w:rsidRDefault="00FF7359" w:rsidP="008E151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</w:t>
            </w:r>
            <w:r w:rsidR="009D55F1" w:rsidRPr="009D55F1">
              <w:rPr>
                <w:b/>
                <w:bCs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783965" w:rsidRPr="000D53D8" w:rsidRDefault="00FF7359" w:rsidP="008E1512">
            <w:pPr>
              <w:rPr>
                <w:b/>
                <w:spacing w:val="-10"/>
                <w:sz w:val="28"/>
                <w:szCs w:val="28"/>
              </w:rPr>
            </w:pPr>
            <w:r>
              <w:rPr>
                <w:b/>
                <w:spacing w:val="-10"/>
                <w:sz w:val="28"/>
                <w:szCs w:val="28"/>
              </w:rPr>
              <w:t>28</w:t>
            </w:r>
            <w:r w:rsidR="009D55F1">
              <w:rPr>
                <w:b/>
                <w:spacing w:val="-10"/>
                <w:sz w:val="28"/>
                <w:szCs w:val="28"/>
              </w:rPr>
              <w:t>1,0</w:t>
            </w:r>
          </w:p>
        </w:tc>
        <w:tc>
          <w:tcPr>
            <w:tcW w:w="2268" w:type="dxa"/>
          </w:tcPr>
          <w:p w:rsidR="00783965" w:rsidRPr="00373567" w:rsidRDefault="00783965" w:rsidP="008E1512">
            <w:pPr>
              <w:jc w:val="center"/>
              <w:rPr>
                <w:b/>
                <w:spacing w:val="-10"/>
                <w:sz w:val="28"/>
                <w:szCs w:val="28"/>
              </w:rPr>
            </w:pPr>
          </w:p>
        </w:tc>
        <w:tc>
          <w:tcPr>
            <w:tcW w:w="2977" w:type="dxa"/>
          </w:tcPr>
          <w:p w:rsidR="00783965" w:rsidRPr="00373567" w:rsidRDefault="00783965" w:rsidP="008E1512">
            <w:pPr>
              <w:jc w:val="center"/>
              <w:rPr>
                <w:b/>
                <w:spacing w:val="-10"/>
                <w:sz w:val="28"/>
                <w:szCs w:val="28"/>
              </w:rPr>
            </w:pPr>
          </w:p>
        </w:tc>
      </w:tr>
    </w:tbl>
    <w:p w:rsidR="00783965" w:rsidRPr="00373567" w:rsidRDefault="00783965" w:rsidP="00783965">
      <w:pPr>
        <w:rPr>
          <w:sz w:val="28"/>
          <w:szCs w:val="28"/>
        </w:rPr>
      </w:pPr>
    </w:p>
    <w:p w:rsidR="00783965" w:rsidRPr="00373567" w:rsidRDefault="00783965" w:rsidP="00783965">
      <w:pPr>
        <w:jc w:val="both"/>
        <w:rPr>
          <w:sz w:val="28"/>
          <w:szCs w:val="28"/>
        </w:rPr>
      </w:pPr>
    </w:p>
    <w:p w:rsidR="00783965" w:rsidRPr="00373567" w:rsidRDefault="00783965" w:rsidP="00783965">
      <w:pPr>
        <w:jc w:val="both"/>
        <w:rPr>
          <w:sz w:val="28"/>
          <w:szCs w:val="28"/>
        </w:rPr>
      </w:pPr>
    </w:p>
    <w:p w:rsidR="00783965" w:rsidRPr="00373567" w:rsidRDefault="00783965" w:rsidP="00783965">
      <w:pPr>
        <w:jc w:val="both"/>
        <w:rPr>
          <w:sz w:val="28"/>
          <w:szCs w:val="28"/>
        </w:rPr>
      </w:pPr>
    </w:p>
    <w:p w:rsidR="00783965" w:rsidRPr="00373567" w:rsidRDefault="00783965" w:rsidP="00783965">
      <w:pPr>
        <w:jc w:val="both"/>
        <w:rPr>
          <w:sz w:val="28"/>
          <w:szCs w:val="28"/>
        </w:rPr>
      </w:pPr>
    </w:p>
    <w:p w:rsidR="00783965" w:rsidRDefault="00783965" w:rsidP="00783965">
      <w:pPr>
        <w:jc w:val="both"/>
        <w:rPr>
          <w:sz w:val="28"/>
          <w:szCs w:val="28"/>
        </w:rPr>
      </w:pPr>
    </w:p>
    <w:p w:rsidR="00783965" w:rsidRDefault="00783965" w:rsidP="00783965">
      <w:pPr>
        <w:jc w:val="both"/>
        <w:rPr>
          <w:sz w:val="28"/>
          <w:szCs w:val="28"/>
        </w:rPr>
      </w:pPr>
    </w:p>
    <w:p w:rsidR="007A7846" w:rsidRPr="00783965" w:rsidRDefault="007A7846" w:rsidP="00783965">
      <w:pPr>
        <w:rPr>
          <w:szCs w:val="24"/>
        </w:rPr>
      </w:pPr>
    </w:p>
    <w:sectPr w:rsidR="007A7846" w:rsidRPr="00783965" w:rsidSect="009D5123">
      <w:footerReference w:type="even" r:id="rId10"/>
      <w:footerReference w:type="default" r:id="rId11"/>
      <w:pgSz w:w="16838" w:h="11906" w:orient="landscape" w:code="9"/>
      <w:pgMar w:top="1134" w:right="1134" w:bottom="851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6DF" w:rsidRDefault="00BE46DF" w:rsidP="00CD5764">
      <w:r>
        <w:separator/>
      </w:r>
    </w:p>
  </w:endnote>
  <w:endnote w:type="continuationSeparator" w:id="1">
    <w:p w:rsidR="00BE46DF" w:rsidRDefault="00BE46DF" w:rsidP="00CD5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965" w:rsidRDefault="000617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8396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965" w:rsidRDefault="0078396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1661"/>
      <w:docPartObj>
        <w:docPartGallery w:val="Page Numbers (Bottom of Page)"/>
        <w:docPartUnique/>
      </w:docPartObj>
    </w:sdtPr>
    <w:sdtContent>
      <w:p w:rsidR="00783965" w:rsidRDefault="00061797">
        <w:pPr>
          <w:pStyle w:val="a3"/>
          <w:jc w:val="center"/>
        </w:pPr>
        <w:fldSimple w:instr=" PAGE   \* MERGEFORMAT ">
          <w:r w:rsidR="002B72C8">
            <w:rPr>
              <w:noProof/>
            </w:rPr>
            <w:t>5</w:t>
          </w:r>
        </w:fldSimple>
      </w:p>
    </w:sdtContent>
  </w:sdt>
  <w:p w:rsidR="00783965" w:rsidRDefault="00783965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1ED" w:rsidRDefault="00061797" w:rsidP="000761E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B388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388F">
      <w:rPr>
        <w:rStyle w:val="a5"/>
        <w:noProof/>
      </w:rPr>
      <w:t>2</w:t>
    </w:r>
    <w:r>
      <w:rPr>
        <w:rStyle w:val="a5"/>
      </w:rPr>
      <w:fldChar w:fldCharType="end"/>
    </w:r>
  </w:p>
  <w:p w:rsidR="000761ED" w:rsidRDefault="00BE46DF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1ED" w:rsidRDefault="00BE46D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6DF" w:rsidRDefault="00BE46DF" w:rsidP="00CD5764">
      <w:r>
        <w:separator/>
      </w:r>
    </w:p>
  </w:footnote>
  <w:footnote w:type="continuationSeparator" w:id="1">
    <w:p w:rsidR="00BE46DF" w:rsidRDefault="00BE46DF" w:rsidP="00CD57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D78"/>
    <w:multiLevelType w:val="hybridMultilevel"/>
    <w:tmpl w:val="1F765682"/>
    <w:lvl w:ilvl="0" w:tplc="09EE7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0F46C5"/>
    <w:multiLevelType w:val="hybridMultilevel"/>
    <w:tmpl w:val="70804D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44710"/>
    <w:multiLevelType w:val="hybridMultilevel"/>
    <w:tmpl w:val="9FA4F464"/>
    <w:lvl w:ilvl="0" w:tplc="A9166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5548F"/>
    <w:multiLevelType w:val="hybridMultilevel"/>
    <w:tmpl w:val="13E46CF4"/>
    <w:lvl w:ilvl="0" w:tplc="6DA822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F134AC8"/>
    <w:multiLevelType w:val="multilevel"/>
    <w:tmpl w:val="C2108D0C"/>
    <w:lvl w:ilvl="0">
      <w:start w:val="1"/>
      <w:numFmt w:val="decimal"/>
      <w:lvlText w:val="%1."/>
      <w:lvlJc w:val="left"/>
      <w:pPr>
        <w:ind w:left="800" w:hanging="360"/>
      </w:pPr>
    </w:lvl>
    <w:lvl w:ilvl="1">
      <w:start w:val="1"/>
      <w:numFmt w:val="decimal"/>
      <w:isLgl/>
      <w:lvlText w:val="%1.%2"/>
      <w:lvlJc w:val="left"/>
      <w:pPr>
        <w:ind w:left="107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2160"/>
      </w:pPr>
      <w:rPr>
        <w:rFonts w:hint="default"/>
      </w:rPr>
    </w:lvl>
  </w:abstractNum>
  <w:abstractNum w:abstractNumId="5">
    <w:nsid w:val="64462307"/>
    <w:multiLevelType w:val="hybridMultilevel"/>
    <w:tmpl w:val="01266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11640"/>
    <w:multiLevelType w:val="hybridMultilevel"/>
    <w:tmpl w:val="8940C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4526"/>
    <w:rsid w:val="00005F40"/>
    <w:rsid w:val="00006D08"/>
    <w:rsid w:val="00011CB4"/>
    <w:rsid w:val="00024A74"/>
    <w:rsid w:val="00026720"/>
    <w:rsid w:val="000422E1"/>
    <w:rsid w:val="00043EAE"/>
    <w:rsid w:val="00061797"/>
    <w:rsid w:val="000808C4"/>
    <w:rsid w:val="00083C0A"/>
    <w:rsid w:val="00094592"/>
    <w:rsid w:val="000A5F38"/>
    <w:rsid w:val="000A78A7"/>
    <w:rsid w:val="000B1F24"/>
    <w:rsid w:val="000B388C"/>
    <w:rsid w:val="000B388F"/>
    <w:rsid w:val="000C40C9"/>
    <w:rsid w:val="000C45A2"/>
    <w:rsid w:val="000C7634"/>
    <w:rsid w:val="000D2A62"/>
    <w:rsid w:val="000D53D8"/>
    <w:rsid w:val="000D56D4"/>
    <w:rsid w:val="000D64DB"/>
    <w:rsid w:val="000D6E9B"/>
    <w:rsid w:val="000E1A00"/>
    <w:rsid w:val="000E2A3B"/>
    <w:rsid w:val="000F0886"/>
    <w:rsid w:val="000F2D07"/>
    <w:rsid w:val="000F7524"/>
    <w:rsid w:val="0010133E"/>
    <w:rsid w:val="00132472"/>
    <w:rsid w:val="00143FFB"/>
    <w:rsid w:val="001522FA"/>
    <w:rsid w:val="00173190"/>
    <w:rsid w:val="00185752"/>
    <w:rsid w:val="00187EDD"/>
    <w:rsid w:val="001916C8"/>
    <w:rsid w:val="00195D3E"/>
    <w:rsid w:val="00196E4E"/>
    <w:rsid w:val="001C37DE"/>
    <w:rsid w:val="001C4E06"/>
    <w:rsid w:val="001D3C0C"/>
    <w:rsid w:val="001E16C5"/>
    <w:rsid w:val="001E6E4C"/>
    <w:rsid w:val="001F37F7"/>
    <w:rsid w:val="001F670E"/>
    <w:rsid w:val="00204ACA"/>
    <w:rsid w:val="00207A1C"/>
    <w:rsid w:val="00215133"/>
    <w:rsid w:val="00253038"/>
    <w:rsid w:val="00254454"/>
    <w:rsid w:val="00254F7D"/>
    <w:rsid w:val="00261125"/>
    <w:rsid w:val="00266E60"/>
    <w:rsid w:val="00276E5E"/>
    <w:rsid w:val="00294DD8"/>
    <w:rsid w:val="002A526F"/>
    <w:rsid w:val="002B5A8B"/>
    <w:rsid w:val="002B5E7B"/>
    <w:rsid w:val="002B72C8"/>
    <w:rsid w:val="002C2364"/>
    <w:rsid w:val="002C2B5B"/>
    <w:rsid w:val="002D4DB7"/>
    <w:rsid w:val="002D6960"/>
    <w:rsid w:val="00331DFC"/>
    <w:rsid w:val="00354A26"/>
    <w:rsid w:val="003572CC"/>
    <w:rsid w:val="00397DE6"/>
    <w:rsid w:val="003A0690"/>
    <w:rsid w:val="003B3D89"/>
    <w:rsid w:val="003D48FC"/>
    <w:rsid w:val="003D5799"/>
    <w:rsid w:val="003D7704"/>
    <w:rsid w:val="003E4943"/>
    <w:rsid w:val="003E6272"/>
    <w:rsid w:val="003F2620"/>
    <w:rsid w:val="004011A3"/>
    <w:rsid w:val="0040188E"/>
    <w:rsid w:val="0041004B"/>
    <w:rsid w:val="00411C99"/>
    <w:rsid w:val="00412620"/>
    <w:rsid w:val="0041436A"/>
    <w:rsid w:val="0042016A"/>
    <w:rsid w:val="0045729C"/>
    <w:rsid w:val="00461E05"/>
    <w:rsid w:val="0046751A"/>
    <w:rsid w:val="004736BA"/>
    <w:rsid w:val="004755DD"/>
    <w:rsid w:val="00480475"/>
    <w:rsid w:val="004876F8"/>
    <w:rsid w:val="00494950"/>
    <w:rsid w:val="004963CD"/>
    <w:rsid w:val="004A13C2"/>
    <w:rsid w:val="004B7C70"/>
    <w:rsid w:val="004D265C"/>
    <w:rsid w:val="004E06DF"/>
    <w:rsid w:val="004E496E"/>
    <w:rsid w:val="004F42B8"/>
    <w:rsid w:val="004F6CF5"/>
    <w:rsid w:val="00506322"/>
    <w:rsid w:val="00506E6E"/>
    <w:rsid w:val="00523F8F"/>
    <w:rsid w:val="00524B72"/>
    <w:rsid w:val="00543B0C"/>
    <w:rsid w:val="00552A21"/>
    <w:rsid w:val="00553A37"/>
    <w:rsid w:val="00556270"/>
    <w:rsid w:val="00557001"/>
    <w:rsid w:val="0056519B"/>
    <w:rsid w:val="00573FA9"/>
    <w:rsid w:val="00580C4F"/>
    <w:rsid w:val="0058336E"/>
    <w:rsid w:val="005910F4"/>
    <w:rsid w:val="005A1D5B"/>
    <w:rsid w:val="005A2929"/>
    <w:rsid w:val="005A3E10"/>
    <w:rsid w:val="005A61CB"/>
    <w:rsid w:val="005B6DE7"/>
    <w:rsid w:val="005D2D32"/>
    <w:rsid w:val="005F27F7"/>
    <w:rsid w:val="005F4EB4"/>
    <w:rsid w:val="005F7E5B"/>
    <w:rsid w:val="006060B5"/>
    <w:rsid w:val="00644526"/>
    <w:rsid w:val="006478BD"/>
    <w:rsid w:val="00653E0E"/>
    <w:rsid w:val="006A73BC"/>
    <w:rsid w:val="006B0D4A"/>
    <w:rsid w:val="006B6541"/>
    <w:rsid w:val="006C105C"/>
    <w:rsid w:val="006C19F3"/>
    <w:rsid w:val="006D2CAB"/>
    <w:rsid w:val="006D313A"/>
    <w:rsid w:val="006F18CA"/>
    <w:rsid w:val="006F191F"/>
    <w:rsid w:val="006F25AF"/>
    <w:rsid w:val="006F62D9"/>
    <w:rsid w:val="00700B62"/>
    <w:rsid w:val="007032F9"/>
    <w:rsid w:val="007101D8"/>
    <w:rsid w:val="00716575"/>
    <w:rsid w:val="007211E9"/>
    <w:rsid w:val="00721DB8"/>
    <w:rsid w:val="007325EA"/>
    <w:rsid w:val="00737818"/>
    <w:rsid w:val="00770533"/>
    <w:rsid w:val="00772CFA"/>
    <w:rsid w:val="00783965"/>
    <w:rsid w:val="00796EEE"/>
    <w:rsid w:val="007975B7"/>
    <w:rsid w:val="007A12C5"/>
    <w:rsid w:val="007A6C00"/>
    <w:rsid w:val="007A7846"/>
    <w:rsid w:val="007B76E4"/>
    <w:rsid w:val="007C2FA2"/>
    <w:rsid w:val="007C4E5B"/>
    <w:rsid w:val="007D236E"/>
    <w:rsid w:val="007D7BDF"/>
    <w:rsid w:val="007E428B"/>
    <w:rsid w:val="007E606F"/>
    <w:rsid w:val="007F6E0D"/>
    <w:rsid w:val="008002CE"/>
    <w:rsid w:val="008132A7"/>
    <w:rsid w:val="008223BE"/>
    <w:rsid w:val="00827DC7"/>
    <w:rsid w:val="00830D83"/>
    <w:rsid w:val="00834BF0"/>
    <w:rsid w:val="00834F41"/>
    <w:rsid w:val="008359F5"/>
    <w:rsid w:val="008445BB"/>
    <w:rsid w:val="00856513"/>
    <w:rsid w:val="00862A14"/>
    <w:rsid w:val="00870654"/>
    <w:rsid w:val="00870D8C"/>
    <w:rsid w:val="00877A0E"/>
    <w:rsid w:val="00896A55"/>
    <w:rsid w:val="008F2EC0"/>
    <w:rsid w:val="00913DB4"/>
    <w:rsid w:val="0096630F"/>
    <w:rsid w:val="009A04CB"/>
    <w:rsid w:val="009A1E04"/>
    <w:rsid w:val="009A2FB9"/>
    <w:rsid w:val="009D46F9"/>
    <w:rsid w:val="009D5123"/>
    <w:rsid w:val="009D55F1"/>
    <w:rsid w:val="009E3930"/>
    <w:rsid w:val="009F1AFD"/>
    <w:rsid w:val="00A06FCF"/>
    <w:rsid w:val="00A12B63"/>
    <w:rsid w:val="00A2192B"/>
    <w:rsid w:val="00A22B1C"/>
    <w:rsid w:val="00A45B68"/>
    <w:rsid w:val="00A508ED"/>
    <w:rsid w:val="00A55696"/>
    <w:rsid w:val="00A93620"/>
    <w:rsid w:val="00AA4506"/>
    <w:rsid w:val="00AC17D5"/>
    <w:rsid w:val="00AC718D"/>
    <w:rsid w:val="00B15A80"/>
    <w:rsid w:val="00B250D3"/>
    <w:rsid w:val="00B259E6"/>
    <w:rsid w:val="00B300C5"/>
    <w:rsid w:val="00B32058"/>
    <w:rsid w:val="00B478C4"/>
    <w:rsid w:val="00B674FA"/>
    <w:rsid w:val="00B90FB0"/>
    <w:rsid w:val="00B917B3"/>
    <w:rsid w:val="00BA01E9"/>
    <w:rsid w:val="00BA5C27"/>
    <w:rsid w:val="00BB27D2"/>
    <w:rsid w:val="00BC08D8"/>
    <w:rsid w:val="00BC321A"/>
    <w:rsid w:val="00BE46DF"/>
    <w:rsid w:val="00BE7B27"/>
    <w:rsid w:val="00BF0734"/>
    <w:rsid w:val="00BF29F1"/>
    <w:rsid w:val="00C026FD"/>
    <w:rsid w:val="00C049EA"/>
    <w:rsid w:val="00C117A0"/>
    <w:rsid w:val="00C1703B"/>
    <w:rsid w:val="00C258A8"/>
    <w:rsid w:val="00C27A33"/>
    <w:rsid w:val="00C374AC"/>
    <w:rsid w:val="00C52DF8"/>
    <w:rsid w:val="00C60150"/>
    <w:rsid w:val="00CA1130"/>
    <w:rsid w:val="00CA5134"/>
    <w:rsid w:val="00CB7D2B"/>
    <w:rsid w:val="00CC0D86"/>
    <w:rsid w:val="00CD0653"/>
    <w:rsid w:val="00CD5764"/>
    <w:rsid w:val="00CE0A31"/>
    <w:rsid w:val="00CE58B4"/>
    <w:rsid w:val="00CF05E7"/>
    <w:rsid w:val="00D04BBF"/>
    <w:rsid w:val="00D04E71"/>
    <w:rsid w:val="00D158CF"/>
    <w:rsid w:val="00D1613B"/>
    <w:rsid w:val="00D168C7"/>
    <w:rsid w:val="00D26210"/>
    <w:rsid w:val="00D32E87"/>
    <w:rsid w:val="00D35B87"/>
    <w:rsid w:val="00D424CA"/>
    <w:rsid w:val="00D45A3E"/>
    <w:rsid w:val="00D60A4B"/>
    <w:rsid w:val="00D619CF"/>
    <w:rsid w:val="00D65ACB"/>
    <w:rsid w:val="00D86A1B"/>
    <w:rsid w:val="00D86A35"/>
    <w:rsid w:val="00D90774"/>
    <w:rsid w:val="00DA729B"/>
    <w:rsid w:val="00DD0755"/>
    <w:rsid w:val="00DF3423"/>
    <w:rsid w:val="00DF6634"/>
    <w:rsid w:val="00DF702D"/>
    <w:rsid w:val="00E168FA"/>
    <w:rsid w:val="00E22BB3"/>
    <w:rsid w:val="00E5603C"/>
    <w:rsid w:val="00E57C50"/>
    <w:rsid w:val="00E6309B"/>
    <w:rsid w:val="00E65322"/>
    <w:rsid w:val="00E6795A"/>
    <w:rsid w:val="00E725DC"/>
    <w:rsid w:val="00E74933"/>
    <w:rsid w:val="00E74BD3"/>
    <w:rsid w:val="00E93B19"/>
    <w:rsid w:val="00EA5CCC"/>
    <w:rsid w:val="00EB29DB"/>
    <w:rsid w:val="00EC2ABD"/>
    <w:rsid w:val="00EC37EC"/>
    <w:rsid w:val="00EE2544"/>
    <w:rsid w:val="00F01BE6"/>
    <w:rsid w:val="00F026A9"/>
    <w:rsid w:val="00F1233B"/>
    <w:rsid w:val="00F24B4D"/>
    <w:rsid w:val="00F3799F"/>
    <w:rsid w:val="00F4140F"/>
    <w:rsid w:val="00F471A7"/>
    <w:rsid w:val="00F47236"/>
    <w:rsid w:val="00F77F68"/>
    <w:rsid w:val="00F8711B"/>
    <w:rsid w:val="00F92C62"/>
    <w:rsid w:val="00FA0CE6"/>
    <w:rsid w:val="00FA3822"/>
    <w:rsid w:val="00FC7293"/>
    <w:rsid w:val="00FE73ED"/>
    <w:rsid w:val="00FF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44526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644526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445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445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64452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644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44526"/>
  </w:style>
  <w:style w:type="paragraph" w:styleId="a6">
    <w:name w:val="Balloon Text"/>
    <w:basedOn w:val="a"/>
    <w:link w:val="a7"/>
    <w:uiPriority w:val="99"/>
    <w:semiHidden/>
    <w:unhideWhenUsed/>
    <w:rsid w:val="00D907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077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049EA"/>
    <w:pPr>
      <w:ind w:left="720"/>
      <w:contextualSpacing/>
    </w:pPr>
  </w:style>
  <w:style w:type="paragraph" w:styleId="a9">
    <w:name w:val="Body Text"/>
    <w:basedOn w:val="a"/>
    <w:link w:val="aa"/>
    <w:rsid w:val="005910F4"/>
    <w:pPr>
      <w:spacing w:after="120"/>
    </w:pPr>
    <w:rPr>
      <w:sz w:val="24"/>
      <w:szCs w:val="24"/>
    </w:rPr>
  </w:style>
  <w:style w:type="character" w:customStyle="1" w:styleId="aa">
    <w:name w:val="Основной текст Знак"/>
    <w:basedOn w:val="a0"/>
    <w:link w:val="a9"/>
    <w:rsid w:val="00591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nhideWhenUsed/>
    <w:rsid w:val="0041262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12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011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A7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A784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A78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A784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A78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7A7846"/>
    <w:pPr>
      <w:widowControl w:val="0"/>
      <w:spacing w:after="0" w:line="300" w:lineRule="auto"/>
      <w:ind w:firstLine="4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">
    <w:name w:val="Стиль"/>
    <w:rsid w:val="007A78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rsid w:val="000E2A3B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8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AB370-AE06-4FE1-9473-6FE496F2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1702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87</cp:revision>
  <cp:lastPrinted>2017-11-13T13:43:00Z</cp:lastPrinted>
  <dcterms:created xsi:type="dcterms:W3CDTF">2013-12-11T06:50:00Z</dcterms:created>
  <dcterms:modified xsi:type="dcterms:W3CDTF">2017-11-13T13:43:00Z</dcterms:modified>
</cp:coreProperties>
</file>