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0" w:name="11122021"/>
      <w:bookmarkEnd w:id="0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10.01.2022.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1823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с. Лох, ул. Заречная.</w:t>
      </w:r>
    </w:p>
    <w:p w:rsidR="00A51614" w:rsidRDefault="00A51614" w:rsidP="00A51614">
      <w:pPr>
        <w:pStyle w:val="western"/>
        <w:spacing w:after="0" w:afterAutospacing="0"/>
      </w:pPr>
      <w:hyperlink r:id="rId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" w:name="111221_1"/>
      <w:bookmarkEnd w:id="1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садоводства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садоводства.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10.01.2022.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874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п. Карабулак.</w:t>
      </w:r>
    </w:p>
    <w:p w:rsidR="00A51614" w:rsidRDefault="00A51614" w:rsidP="00A51614">
      <w:pPr>
        <w:pStyle w:val="western"/>
        <w:spacing w:after="0" w:afterAutospacing="0"/>
      </w:pPr>
      <w:hyperlink r:id="rId5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" w:name="111221_2"/>
      <w:bookmarkEnd w:id="2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ведения садоводства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садоводства.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</w:t>
      </w:r>
      <w:r>
        <w:rPr>
          <w:rFonts w:ascii="Arial" w:hAnsi="Arial" w:cs="Arial"/>
          <w:sz w:val="22"/>
          <w:szCs w:val="22"/>
        </w:rPr>
        <w:lastRenderedPageBreak/>
        <w:t>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10.01.2022.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874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п. Карабулак.</w:t>
      </w:r>
    </w:p>
    <w:p w:rsidR="00A51614" w:rsidRDefault="00A51614" w:rsidP="00A51614">
      <w:pPr>
        <w:pStyle w:val="western"/>
        <w:spacing w:after="0" w:afterAutospacing="0"/>
      </w:pPr>
      <w:hyperlink r:id="rId6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3" w:name="111221_3"/>
      <w:bookmarkEnd w:id="3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10.01.2022.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1823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Адрес (местоположение) земельного участка: Саратовская область, Новобурасский район, Новобурасское муниципальное образование, с. Лох, ул. Заречная.</w:t>
      </w:r>
    </w:p>
    <w:p w:rsidR="00A51614" w:rsidRDefault="00A51614" w:rsidP="00A51614">
      <w:pPr>
        <w:pStyle w:val="western"/>
        <w:spacing w:after="0" w:afterAutospacing="0"/>
      </w:pPr>
      <w:hyperlink r:id="rId7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4" w:name="04122021"/>
      <w:bookmarkEnd w:id="4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садоводства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садоводства.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03.01.2022.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64:21:130811:51.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земельного участка: 734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р.п. Новые Бурасы, ул. Лермонтова.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5" w:name="04122021_1"/>
      <w:bookmarkEnd w:id="5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lastRenderedPageBreak/>
        <w:t xml:space="preserve">О предоставлении земельного участка для сельскохозяйственного использования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03.01.2022.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77313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Белоярское муниципальное образование, западнее села Малые Озерки.</w:t>
      </w:r>
    </w:p>
    <w:p w:rsidR="00A51614" w:rsidRDefault="00A51614" w:rsidP="00A51614">
      <w:pPr>
        <w:pStyle w:val="western"/>
        <w:spacing w:after="0" w:afterAutospacing="0"/>
      </w:pP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6" w:name="13112021"/>
      <w:bookmarkEnd w:id="6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 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13.12.2021.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627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Бурасы.</w:t>
      </w:r>
    </w:p>
    <w:p w:rsidR="00A51614" w:rsidRDefault="00A51614" w:rsidP="00A51614">
      <w:pPr>
        <w:pStyle w:val="western"/>
        <w:spacing w:after="0" w:afterAutospacing="0"/>
      </w:pPr>
      <w:hyperlink r:id="rId9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7" w:name="23102021"/>
      <w:bookmarkEnd w:id="7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ведения личного подсобного хозяйства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</w:t>
      </w:r>
      <w:r>
        <w:rPr>
          <w:rFonts w:ascii="Arial" w:hAnsi="Arial" w:cs="Arial"/>
          <w:sz w:val="22"/>
          <w:szCs w:val="22"/>
        </w:rPr>
        <w:lastRenderedPageBreak/>
        <w:t>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22.11.2021.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64:21:130120:24.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участка: 998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р.п. Новые Бурасы, ул. Сосновая.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8" w:name="23102021_1"/>
      <w:bookmarkEnd w:id="8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22.11.2021.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64:21:130904:8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участка: 1508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ул. Первомайская.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22.11.2021.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64:21:130904:6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участка: 51 235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ул. Первомайская.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9" w:name="02102021"/>
      <w:bookmarkEnd w:id="9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Извещение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</w:t>
      </w:r>
      <w:r>
        <w:rPr>
          <w:rFonts w:ascii="Arial" w:hAnsi="Arial" w:cs="Arial"/>
          <w:sz w:val="22"/>
          <w:szCs w:val="22"/>
        </w:rPr>
        <w:lastRenderedPageBreak/>
        <w:t>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01.11.2021.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14565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Новоалексеевка.</w:t>
      </w:r>
    </w:p>
    <w:p w:rsidR="00A51614" w:rsidRDefault="00A51614" w:rsidP="00A51614">
      <w:pPr>
        <w:pStyle w:val="western"/>
        <w:spacing w:after="0" w:afterAutospacing="0"/>
      </w:pP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Извещение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01.11.2021.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64:21:120802:192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22 769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0" w:name="02102021_1"/>
      <w:bookmarkEnd w:id="10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Извещение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01.11.2021.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Кадастровый номер: 64:21:180218:337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828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Тепловка, ул. Советская.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Извещение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01.11.2021.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64:21:130941:49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999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р.п. Новые Бурасы, ул. Колхозная.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1" w:name="28082021"/>
      <w:bookmarkEnd w:id="11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И З В Е Щ ЕН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27.09.2021.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22585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Бурасы.</w:t>
      </w:r>
    </w:p>
    <w:p w:rsidR="00A51614" w:rsidRDefault="00A51614" w:rsidP="00A51614">
      <w:pPr>
        <w:pStyle w:val="western"/>
        <w:spacing w:after="0" w:afterAutospacing="0"/>
      </w:pPr>
      <w:hyperlink r:id="rId11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2" w:name="24072021"/>
      <w:bookmarkEnd w:id="12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23.08.2021.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18812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Ириновка.</w:t>
      </w:r>
    </w:p>
    <w:p w:rsidR="00A51614" w:rsidRDefault="00A51614" w:rsidP="00A51614">
      <w:pPr>
        <w:pStyle w:val="western"/>
        <w:spacing w:after="0" w:afterAutospacing="0"/>
      </w:pPr>
      <w:hyperlink r:id="rId12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3" w:name="24072021_1"/>
      <w:bookmarkEnd w:id="13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</w:t>
      </w:r>
      <w:r>
        <w:rPr>
          <w:rFonts w:ascii="Arial" w:hAnsi="Arial" w:cs="Arial"/>
          <w:sz w:val="22"/>
          <w:szCs w:val="22"/>
        </w:rPr>
        <w:lastRenderedPageBreak/>
        <w:t>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23.08.2021.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64:21:120802:196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15 349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4" w:name="24072021_2"/>
      <w:bookmarkEnd w:id="14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23.08.2021.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2878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A51614" w:rsidRDefault="00A51614" w:rsidP="00A51614">
      <w:pPr>
        <w:pStyle w:val="western"/>
        <w:spacing w:after="0" w:afterAutospacing="0"/>
      </w:pPr>
      <w:hyperlink r:id="rId13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5" w:name="10072021"/>
      <w:bookmarkEnd w:id="15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индивидуального жилищного строител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09.08.2021.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2000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Бурасы.</w:t>
      </w:r>
    </w:p>
    <w:p w:rsidR="00A51614" w:rsidRDefault="00A51614" w:rsidP="00A51614">
      <w:pPr>
        <w:pStyle w:val="western"/>
        <w:spacing w:after="0" w:afterAutospacing="0"/>
      </w:pPr>
      <w:hyperlink r:id="rId1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ознакомиться по адрес</w:t>
        </w:r>
      </w:hyperlink>
      <w:r>
        <w:rPr>
          <w:rFonts w:ascii="Arial" w:hAnsi="Arial" w:cs="Arial"/>
          <w:sz w:val="22"/>
          <w:szCs w:val="22"/>
        </w:rPr>
        <w:t xml:space="preserve">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lastRenderedPageBreak/>
        <w:t>____________________________</w:t>
      </w:r>
      <w:bookmarkStart w:id="16" w:name="1007_1_21"/>
      <w:bookmarkEnd w:id="16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09.08.2021.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38594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Бурасы.</w:t>
      </w:r>
    </w:p>
    <w:p w:rsidR="00A51614" w:rsidRDefault="00A51614" w:rsidP="00A51614">
      <w:pPr>
        <w:pStyle w:val="western"/>
        <w:spacing w:after="0" w:afterAutospacing="0"/>
      </w:pPr>
      <w:hyperlink r:id="rId15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7" w:name="03072021"/>
      <w:bookmarkEnd w:id="17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 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02.08.2021.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3000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Белоярское муниципальное образование, с. Ключевка.</w:t>
      </w:r>
    </w:p>
    <w:p w:rsidR="00A51614" w:rsidRDefault="00A51614" w:rsidP="00A51614">
      <w:pPr>
        <w:pStyle w:val="western"/>
        <w:spacing w:after="0" w:afterAutospacing="0"/>
      </w:pPr>
      <w:hyperlink r:id="rId16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 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</w:t>
      </w:r>
      <w:r>
        <w:rPr>
          <w:rFonts w:ascii="Arial" w:hAnsi="Arial" w:cs="Arial"/>
          <w:sz w:val="22"/>
          <w:szCs w:val="22"/>
        </w:rPr>
        <w:lastRenderedPageBreak/>
        <w:t>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02.08.2021.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3000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Белоярское муниципальное образование, с. Ключевка.</w:t>
      </w:r>
    </w:p>
    <w:p w:rsidR="00A51614" w:rsidRDefault="00A51614" w:rsidP="00A51614">
      <w:pPr>
        <w:pStyle w:val="western"/>
        <w:spacing w:after="0" w:afterAutospacing="0"/>
      </w:pPr>
      <w:hyperlink r:id="rId17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8" w:name="26062021"/>
      <w:bookmarkEnd w:id="18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26.07.2021.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64:21:190404:362.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Площадь земельного участка в соответствии со схемой расположения земельного участка: 26470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26.07.2021.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98693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Со схемой расположения земельного участка,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9" w:name="28052021"/>
      <w:bookmarkEnd w:id="19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И З В Е Щ ЕН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28.06.2021.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14910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A51614" w:rsidRDefault="00A51614" w:rsidP="00A51614">
      <w:pPr>
        <w:pStyle w:val="western"/>
        <w:spacing w:after="0" w:afterAutospacing="0"/>
      </w:pPr>
      <w:hyperlink r:id="rId18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0" w:name="21042021"/>
      <w:bookmarkEnd w:id="20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ведения личного подсобного хозяйства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12.05.2021.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1214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с. Лох, ул. Заречная.</w:t>
      </w:r>
    </w:p>
    <w:p w:rsidR="00A51614" w:rsidRDefault="00A51614" w:rsidP="00A51614">
      <w:pPr>
        <w:pStyle w:val="western"/>
        <w:spacing w:after="0" w:afterAutospacing="0"/>
      </w:pPr>
      <w:hyperlink r:id="rId19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1" w:name="2104_"/>
      <w:bookmarkEnd w:id="21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садоводства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садоводства.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</w:t>
      </w:r>
      <w:r>
        <w:rPr>
          <w:rFonts w:ascii="Arial" w:hAnsi="Arial" w:cs="Arial"/>
          <w:sz w:val="22"/>
          <w:szCs w:val="22"/>
        </w:rPr>
        <w:lastRenderedPageBreak/>
        <w:t>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12.05.2021.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533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с. Красная Речка.</w:t>
      </w:r>
    </w:p>
    <w:p w:rsidR="00A51614" w:rsidRDefault="00A51614" w:rsidP="00A51614">
      <w:pPr>
        <w:pStyle w:val="western"/>
        <w:spacing w:after="0" w:afterAutospacing="0"/>
      </w:pPr>
      <w:hyperlink r:id="rId20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2" w:name="2104_1"/>
      <w:bookmarkEnd w:id="22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12.05.2021.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87251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A51614" w:rsidRDefault="00A51614" w:rsidP="00A51614">
      <w:pPr>
        <w:pStyle w:val="western"/>
        <w:spacing w:after="0" w:afterAutospacing="0"/>
      </w:pPr>
      <w:hyperlink r:id="rId21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3" w:name="06032021"/>
      <w:bookmarkEnd w:id="23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05.04.2021.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66300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п. Карабулак.</w:t>
      </w:r>
    </w:p>
    <w:p w:rsidR="00A51614" w:rsidRDefault="00A51614" w:rsidP="00A51614">
      <w:pPr>
        <w:pStyle w:val="western"/>
        <w:spacing w:after="0" w:afterAutospacing="0"/>
      </w:pPr>
      <w:hyperlink r:id="rId22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lastRenderedPageBreak/>
        <w:t>____________________________</w:t>
      </w:r>
      <w:bookmarkStart w:id="24" w:name="27022021"/>
      <w:bookmarkEnd w:id="24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ведения личного подсобного хозяйства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29.03.2021.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64:21:130126:8.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земельного участка: 860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р.п. Новые Бурасы, ул. Кликушина.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29.03.2021.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64:21:050101:718.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земельного участка: 39508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5" w:name="13022021"/>
      <w:bookmarkEnd w:id="25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ведения личного подсобного хозяйства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</w:t>
      </w:r>
      <w:r>
        <w:rPr>
          <w:rFonts w:ascii="Arial" w:hAnsi="Arial" w:cs="Arial"/>
          <w:sz w:val="22"/>
          <w:szCs w:val="22"/>
        </w:rPr>
        <w:lastRenderedPageBreak/>
        <w:t>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15.03.2021.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64:21:170501:111.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земельного участка: 4999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д. Михайловка.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6" w:name="05022021"/>
      <w:bookmarkEnd w:id="26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09.03.2021.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31185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Белоярское муниципальное образование, п. Вихляйка.</w:t>
      </w:r>
    </w:p>
    <w:p w:rsidR="00A51614" w:rsidRDefault="00A51614" w:rsidP="00A51614">
      <w:pPr>
        <w:pStyle w:val="western"/>
        <w:spacing w:after="0" w:afterAutospacing="0"/>
      </w:pPr>
      <w:hyperlink r:id="rId23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7" w:name="05022021_1"/>
      <w:bookmarkEnd w:id="27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09.03.2021.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64:21:190202:57.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земельного участка: 36920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восточнее п. Карабулак.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A51614" w:rsidRDefault="00A51614" w:rsidP="00A5161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8" w:name="23012021"/>
      <w:bookmarkEnd w:id="28"/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A51614" w:rsidRDefault="00A51614" w:rsidP="00A51614">
      <w:pPr>
        <w:pStyle w:val="western"/>
        <w:spacing w:after="0" w:afterAutospacing="0"/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О предоставлении земельного участка для </w:t>
      </w:r>
      <w:r>
        <w:rPr>
          <w:rFonts w:ascii="Arial" w:hAnsi="Arial" w:cs="Arial"/>
          <w:sz w:val="22"/>
          <w:szCs w:val="22"/>
        </w:rPr>
        <w:t xml:space="preserve">сельскохозяйственного использования 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22.02.2021.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27395 кв.м.</w:t>
      </w:r>
    </w:p>
    <w:p w:rsidR="00A51614" w:rsidRDefault="00A51614" w:rsidP="00A5161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д. Михайловка.</w:t>
      </w:r>
    </w:p>
    <w:p w:rsidR="00A51614" w:rsidRDefault="00A51614" w:rsidP="00A51614">
      <w:pPr>
        <w:pStyle w:val="western"/>
        <w:spacing w:after="0" w:afterAutospacing="0"/>
      </w:pPr>
      <w:hyperlink r:id="rId2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A51614" w:rsidRDefault="00A51614" w:rsidP="00A5161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color w:val="000000"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767AEF" w:rsidRDefault="00767AEF">
      <w:bookmarkStart w:id="29" w:name="_GoBack"/>
      <w:bookmarkEnd w:id="29"/>
    </w:p>
    <w:sectPr w:rsidR="00767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614"/>
    <w:rsid w:val="005F35D1"/>
    <w:rsid w:val="00767AEF"/>
    <w:rsid w:val="00A51614"/>
    <w:rsid w:val="00F9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9912A-B753-45B7-A424-FEF9FD7DE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51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16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resources/org.apache.wicket.Application/downloadableResource?class=Document&amp;id=56561080" TargetMode="External"/><Relationship Id="rId13" Type="http://schemas.openxmlformats.org/officeDocument/2006/relationships/hyperlink" Target="https://torgi.gov.ru/resources/org.apache.wicket.Application/downloadableResource?class=Document&amp;id=53369376" TargetMode="External"/><Relationship Id="rId18" Type="http://schemas.openxmlformats.org/officeDocument/2006/relationships/hyperlink" Target="https://torgi.gov.ru/resources/org.apache.wicket.Application/downloadableResource?class=Document&amp;id=51946448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torgi.gov.ru/resources/org.apache.wicket.Application/downloadableResource?class=Document&amp;id=50460386" TargetMode="External"/><Relationship Id="rId7" Type="http://schemas.openxmlformats.org/officeDocument/2006/relationships/hyperlink" Target="https://torgi.gov.ru/resources/org.apache.wicket.Application/downloadableResource?class=Document&amp;id=56694423" TargetMode="External"/><Relationship Id="rId12" Type="http://schemas.openxmlformats.org/officeDocument/2006/relationships/hyperlink" Target="https://torgi.gov.ru/resources/org.apache.wicket.Application/downloadableResource?class=Document&amp;id=53369442" TargetMode="External"/><Relationship Id="rId17" Type="http://schemas.openxmlformats.org/officeDocument/2006/relationships/hyperlink" Target="https://torgi.gov.ru/resources/org.apache.wicket.Application/downloadableResource?class=Document&amp;id=5284484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torgi.gov.ru/resources/org.apache.wicket.Application/downloadableResource?class=Document&amp;id=52845079" TargetMode="External"/><Relationship Id="rId20" Type="http://schemas.openxmlformats.org/officeDocument/2006/relationships/hyperlink" Target="https://torgi.gov.ru/resources/org.apache.wicket.Application/downloadableResource?class=Document&amp;id=50460360" TargetMode="External"/><Relationship Id="rId1" Type="http://schemas.openxmlformats.org/officeDocument/2006/relationships/styles" Target="styles.xml"/><Relationship Id="rId6" Type="http://schemas.openxmlformats.org/officeDocument/2006/relationships/hyperlink" Target="https://torgi.gov.ru/resources/org.apache.wicket.Application/downloadableResource?class=Document&amp;id=56694493" TargetMode="External"/><Relationship Id="rId11" Type="http://schemas.openxmlformats.org/officeDocument/2006/relationships/hyperlink" Target="https://torgi.gov.ru/resources/org.apache.wicket.Application/downloadableResource?class=Document&amp;id=54275711" TargetMode="External"/><Relationship Id="rId24" Type="http://schemas.openxmlformats.org/officeDocument/2006/relationships/hyperlink" Target="file:///F:\&#1089;&#1072;&#1081;&#1090;_2022\FTP-site\docs\zem\2021\27395.rar" TargetMode="External"/><Relationship Id="rId5" Type="http://schemas.openxmlformats.org/officeDocument/2006/relationships/hyperlink" Target="https://torgi.gov.ru/resources/org.apache.wicket.Application/downloadableResource?class=Document&amp;id=56694536" TargetMode="External"/><Relationship Id="rId15" Type="http://schemas.openxmlformats.org/officeDocument/2006/relationships/hyperlink" Target="https://torgi.gov.ru/resources/org.apache.wicket.Application/downloadableResource?class=Document&amp;id=53032373" TargetMode="External"/><Relationship Id="rId23" Type="http://schemas.openxmlformats.org/officeDocument/2006/relationships/hyperlink" Target="https://cloud.mail.ru/public/zD1m/wXTmHgB7x" TargetMode="External"/><Relationship Id="rId10" Type="http://schemas.openxmlformats.org/officeDocument/2006/relationships/hyperlink" Target="https://torgi.gov.ru/resources/org.apache.wicket.Application/downloadableResource?class=Document&amp;id=55073724" TargetMode="External"/><Relationship Id="rId19" Type="http://schemas.openxmlformats.org/officeDocument/2006/relationships/hyperlink" Target="https://torgi.gov.ru/resources/org.apache.wicket.Application/downloadableResource?class=Document&amp;id=50460368" TargetMode="External"/><Relationship Id="rId4" Type="http://schemas.openxmlformats.org/officeDocument/2006/relationships/hyperlink" Target="https://torgi.gov.ru/resources/org.apache.wicket.Application/downloadableResource?class=Document&amp;id=56694448" TargetMode="External"/><Relationship Id="rId9" Type="http://schemas.openxmlformats.org/officeDocument/2006/relationships/hyperlink" Target="https://torgi.gov.ru/resources/org.apache.wicket.Application/downloadableResource?class=Document&amp;id=56024650" TargetMode="External"/><Relationship Id="rId14" Type="http://schemas.openxmlformats.org/officeDocument/2006/relationships/hyperlink" Target="https://torgi.gov.ru/resources/org.apache.wicket.Application/downloadableResource?class=Document&amp;id=53032236" TargetMode="External"/><Relationship Id="rId22" Type="http://schemas.openxmlformats.org/officeDocument/2006/relationships/hyperlink" Target="https://cloud.mail.ru/public/iKgA/25CuJtZC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10814</Words>
  <Characters>61640</Characters>
  <Application>Microsoft Office Word</Application>
  <DocSecurity>0</DocSecurity>
  <Lines>513</Lines>
  <Paragraphs>144</Paragraphs>
  <ScaleCrop>false</ScaleCrop>
  <Company/>
  <LinksUpToDate>false</LinksUpToDate>
  <CharactersWithSpaces>72310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1</cp:revision>
  <dcterms:created xsi:type="dcterms:W3CDTF">2025-05-20T06:28:00Z</dcterms:created>
  <dcterms:modified xsi:type="dcterms:W3CDTF">2025-05-20T06:28:00Z</dcterms:modified>
</cp:coreProperties>
</file>