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70" w:rsidRPr="002A1500" w:rsidRDefault="00D62670" w:rsidP="00D62670">
      <w:pPr>
        <w:pStyle w:val="a8"/>
        <w:jc w:val="center"/>
        <w:rPr>
          <w:b/>
          <w:color w:val="000000"/>
          <w:spacing w:val="-8"/>
          <w:sz w:val="32"/>
          <w:szCs w:val="32"/>
        </w:rPr>
      </w:pPr>
      <w:r w:rsidRPr="002A1500">
        <w:rPr>
          <w:b/>
          <w:color w:val="000000"/>
          <w:spacing w:val="-8"/>
          <w:sz w:val="32"/>
          <w:szCs w:val="32"/>
        </w:rPr>
        <w:t>ТЕРРИТОРИАЛЬНАЯ ИЗБИРАТЕЛЬНАЯ КОМИССИЯ НОВОБУРАССКОГО МУНИЦИПАЛЬНОГО РАЙОНА</w:t>
      </w:r>
    </w:p>
    <w:p w:rsidR="00D62670" w:rsidRPr="002A1500" w:rsidRDefault="00D62670" w:rsidP="00D62670">
      <w:pPr>
        <w:rPr>
          <w:b/>
          <w:sz w:val="32"/>
          <w:szCs w:val="32"/>
        </w:rPr>
      </w:pPr>
      <w:r w:rsidRPr="002A1500">
        <w:rPr>
          <w:b/>
          <w:sz w:val="32"/>
          <w:szCs w:val="32"/>
        </w:rPr>
        <w:t>САРАТОВСКОЙ ОБЛАСТИ</w:t>
      </w:r>
    </w:p>
    <w:p w:rsidR="00D62670" w:rsidRDefault="00D62670" w:rsidP="00D62670">
      <w:pPr>
        <w:rPr>
          <w:b/>
          <w:spacing w:val="36"/>
        </w:rPr>
      </w:pPr>
    </w:p>
    <w:p w:rsidR="00D62670" w:rsidRDefault="00D62670" w:rsidP="00D62670">
      <w:pPr>
        <w:rPr>
          <w:sz w:val="16"/>
          <w:szCs w:val="16"/>
        </w:rPr>
      </w:pPr>
    </w:p>
    <w:p w:rsidR="00D62670" w:rsidRDefault="00D62670" w:rsidP="00D62670">
      <w:pPr>
        <w:rPr>
          <w:b/>
          <w:spacing w:val="60"/>
          <w:sz w:val="32"/>
          <w:szCs w:val="32"/>
        </w:rPr>
      </w:pPr>
      <w:r w:rsidRPr="002A1500">
        <w:rPr>
          <w:b/>
          <w:spacing w:val="60"/>
          <w:sz w:val="32"/>
          <w:szCs w:val="32"/>
        </w:rPr>
        <w:t>РЕШЕНИЕ</w:t>
      </w:r>
    </w:p>
    <w:p w:rsidR="00D62670" w:rsidRPr="002A1500" w:rsidRDefault="00D62670" w:rsidP="00D62670">
      <w:pPr>
        <w:rPr>
          <w:b/>
          <w:spacing w:val="60"/>
          <w:sz w:val="32"/>
          <w:szCs w:val="32"/>
        </w:rPr>
      </w:pPr>
    </w:p>
    <w:tbl>
      <w:tblPr>
        <w:tblW w:w="0" w:type="auto"/>
        <w:tblInd w:w="94" w:type="dxa"/>
        <w:tblLayout w:type="fixed"/>
        <w:tblLook w:val="04A0"/>
      </w:tblPr>
      <w:tblGrid>
        <w:gridCol w:w="3296"/>
        <w:gridCol w:w="3332"/>
        <w:gridCol w:w="484"/>
        <w:gridCol w:w="2352"/>
      </w:tblGrid>
      <w:tr w:rsidR="00D62670" w:rsidTr="00DB51C5">
        <w:tc>
          <w:tcPr>
            <w:tcW w:w="3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2670" w:rsidRDefault="00D62670" w:rsidP="00DB51C5">
            <w:pPr>
              <w:snapToGrid w:val="0"/>
              <w:ind w:firstLine="95"/>
            </w:pPr>
            <w:r>
              <w:t>11 марта   2019г.</w:t>
            </w:r>
          </w:p>
        </w:tc>
        <w:tc>
          <w:tcPr>
            <w:tcW w:w="3332" w:type="dxa"/>
          </w:tcPr>
          <w:p w:rsidR="00D62670" w:rsidRDefault="00D62670" w:rsidP="00DB51C5">
            <w:pPr>
              <w:snapToGrid w:val="0"/>
            </w:pPr>
          </w:p>
        </w:tc>
        <w:tc>
          <w:tcPr>
            <w:tcW w:w="484" w:type="dxa"/>
          </w:tcPr>
          <w:p w:rsidR="00D62670" w:rsidRDefault="00D62670" w:rsidP="00DB51C5">
            <w:pPr>
              <w:snapToGrid w:val="0"/>
            </w:pPr>
            <w:r>
              <w:t>№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62670" w:rsidRDefault="00D62670" w:rsidP="00DB51C5">
            <w:pPr>
              <w:snapToGrid w:val="0"/>
            </w:pPr>
            <w:r>
              <w:t>125/596-3</w:t>
            </w:r>
          </w:p>
        </w:tc>
      </w:tr>
    </w:tbl>
    <w:p w:rsidR="00D62670" w:rsidRDefault="00D62670" w:rsidP="00D62670"/>
    <w:p w:rsidR="00D62670" w:rsidRDefault="00D62670" w:rsidP="00D62670">
      <w:pPr>
        <w:rPr>
          <w:b/>
          <w:bCs/>
        </w:rPr>
      </w:pPr>
      <w:r>
        <w:rPr>
          <w:b/>
          <w:bCs/>
        </w:rPr>
        <w:t>р.п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Бурасы</w:t>
      </w:r>
    </w:p>
    <w:p w:rsidR="00D62670" w:rsidRDefault="00D62670" w:rsidP="00D62670">
      <w:pPr>
        <w:ind w:firstLine="709"/>
        <w:jc w:val="both"/>
        <w:rPr>
          <w:b/>
          <w:bCs/>
        </w:rPr>
      </w:pPr>
    </w:p>
    <w:p w:rsidR="00D62670" w:rsidRDefault="00D62670" w:rsidP="00D62670">
      <w:pPr>
        <w:ind w:firstLine="709"/>
        <w:jc w:val="both"/>
        <w:rPr>
          <w:b/>
          <w:bCs/>
        </w:rPr>
      </w:pPr>
    </w:p>
    <w:p w:rsidR="00D62670" w:rsidRPr="009C042B" w:rsidRDefault="00D62670" w:rsidP="00D62670">
      <w:pPr>
        <w:rPr>
          <w:b/>
          <w:bCs/>
        </w:rPr>
      </w:pPr>
      <w:r w:rsidRPr="009C042B">
        <w:rPr>
          <w:rFonts w:ascii="Times New Roman CYR" w:hAnsi="Times New Roman CYR"/>
          <w:b/>
        </w:rPr>
        <w:t xml:space="preserve">Об </w:t>
      </w:r>
      <w:r w:rsidRPr="009C042B">
        <w:rPr>
          <w:b/>
        </w:rPr>
        <w:t xml:space="preserve">определении места хранения списков на период </w:t>
      </w:r>
      <w:r w:rsidRPr="009C042B">
        <w:rPr>
          <w:b/>
          <w:bCs/>
        </w:rPr>
        <w:t xml:space="preserve"> актуализации и уточнения сведений о зарегистрированных избирателях, внесенных в Регистр избирателей, участников референдума</w:t>
      </w:r>
      <w:r w:rsidRPr="009C042B">
        <w:rPr>
          <w:b/>
        </w:rPr>
        <w:t xml:space="preserve"> при подготовке и проведении  дополнительных </w:t>
      </w:r>
      <w:proofErr w:type="gramStart"/>
      <w:r w:rsidRPr="009C042B">
        <w:rPr>
          <w:b/>
        </w:rPr>
        <w:t>выборов депутата Государственной Думы Федерального Собрания Российской Федерации седьмого созыва</w:t>
      </w:r>
      <w:proofErr w:type="gramEnd"/>
      <w:r w:rsidRPr="009C042B">
        <w:rPr>
          <w:b/>
        </w:rPr>
        <w:t xml:space="preserve"> по  Саратовскому одномандатному избирательному округу № 163 , состоявшихся 9 сентября 2018 года</w:t>
      </w:r>
    </w:p>
    <w:p w:rsidR="00D62670" w:rsidRPr="003E7E29" w:rsidRDefault="00D62670" w:rsidP="00D62670">
      <w:pPr>
        <w:jc w:val="both"/>
        <w:rPr>
          <w:b/>
          <w:bCs/>
          <w:sz w:val="27"/>
          <w:szCs w:val="27"/>
        </w:rPr>
      </w:pPr>
    </w:p>
    <w:p w:rsidR="00D62670" w:rsidRDefault="00D62670" w:rsidP="00D62670">
      <w:pPr>
        <w:jc w:val="both"/>
        <w:rPr>
          <w:b/>
          <w:bCs/>
        </w:rPr>
      </w:pPr>
    </w:p>
    <w:p w:rsidR="00D62670" w:rsidRPr="00D73E1B" w:rsidRDefault="00D62670" w:rsidP="00D62670">
      <w:pPr>
        <w:spacing w:line="360" w:lineRule="auto"/>
        <w:jc w:val="both"/>
      </w:pPr>
      <w:r w:rsidRPr="00D73E1B">
        <w:rPr>
          <w:bCs/>
        </w:rPr>
        <w:t xml:space="preserve">       </w:t>
      </w:r>
      <w:r>
        <w:rPr>
          <w:bCs/>
        </w:rPr>
        <w:t xml:space="preserve">    На основании   постановления </w:t>
      </w:r>
      <w:r w:rsidRPr="00D73E1B">
        <w:rPr>
          <w:bCs/>
        </w:rPr>
        <w:t xml:space="preserve"> избирательной комиссии Саратовской области</w:t>
      </w:r>
      <w:r>
        <w:rPr>
          <w:rFonts w:ascii="Times New Roman CYR" w:hAnsi="Times New Roman CYR" w:cs="Times New Roman CYR"/>
          <w:bCs/>
        </w:rPr>
        <w:t xml:space="preserve">   от 06 марта 2019 года №55/5-6</w:t>
      </w:r>
      <w:r w:rsidRPr="00D73E1B">
        <w:rPr>
          <w:rFonts w:ascii="Times New Roman CYR" w:hAnsi="Times New Roman CYR" w:cs="Times New Roman CYR"/>
          <w:bCs/>
        </w:rPr>
        <w:t xml:space="preserve"> «</w:t>
      </w:r>
      <w:r w:rsidRPr="009C042B">
        <w:rPr>
          <w:bCs/>
        </w:rPr>
        <w:t xml:space="preserve">Об использовании списков избирателей по дополнительным выборам депутатов </w:t>
      </w:r>
      <w:r w:rsidRPr="009C042B">
        <w:t xml:space="preserve">Государственной Думы Федерального Собрания Российской Федерации седьмого созыва по одномандатным избирательным округам </w:t>
      </w:r>
      <w:r w:rsidRPr="00D73E1B">
        <w:rPr>
          <w:bCs/>
        </w:rPr>
        <w:t>»</w:t>
      </w:r>
      <w:r w:rsidRPr="00D73E1B">
        <w:t xml:space="preserve">территориальная избирательная комиссия </w:t>
      </w:r>
      <w:proofErr w:type="spellStart"/>
      <w:r w:rsidRPr="00D73E1B">
        <w:rPr>
          <w:bCs/>
        </w:rPr>
        <w:t>Новобурасского</w:t>
      </w:r>
      <w:proofErr w:type="spellEnd"/>
      <w:r w:rsidRPr="00D73E1B">
        <w:rPr>
          <w:bCs/>
        </w:rPr>
        <w:t xml:space="preserve"> муниципального района</w:t>
      </w:r>
      <w:r w:rsidRPr="00D73E1B">
        <w:t xml:space="preserve"> </w:t>
      </w:r>
      <w:proofErr w:type="spellStart"/>
      <w:proofErr w:type="gramStart"/>
      <w:r w:rsidRPr="00D73E1B">
        <w:t>р</w:t>
      </w:r>
      <w:proofErr w:type="spellEnd"/>
      <w:proofErr w:type="gramEnd"/>
      <w:r w:rsidRPr="00D73E1B">
        <w:t xml:space="preserve"> е </w:t>
      </w:r>
      <w:proofErr w:type="spellStart"/>
      <w:r w:rsidRPr="00D73E1B">
        <w:t>ш</w:t>
      </w:r>
      <w:proofErr w:type="spellEnd"/>
      <w:r w:rsidRPr="00D73E1B">
        <w:t xml:space="preserve"> и л а:</w:t>
      </w:r>
    </w:p>
    <w:p w:rsidR="00D62670" w:rsidRPr="00474EAC" w:rsidRDefault="00D62670" w:rsidP="00D62670">
      <w:pPr>
        <w:spacing w:line="360" w:lineRule="auto"/>
        <w:jc w:val="both"/>
      </w:pPr>
      <w:r w:rsidRPr="00474EAC">
        <w:t xml:space="preserve">1. </w:t>
      </w:r>
      <w:proofErr w:type="gramStart"/>
      <w:r w:rsidRPr="00474EAC">
        <w:t xml:space="preserve">Председателю территориальной избирательной комиссии </w:t>
      </w:r>
      <w:proofErr w:type="spellStart"/>
      <w:r w:rsidRPr="00474EAC">
        <w:t>Камельчуку</w:t>
      </w:r>
      <w:proofErr w:type="spellEnd"/>
      <w:r w:rsidRPr="00474EAC">
        <w:t xml:space="preserve"> Н.Д</w:t>
      </w:r>
      <w:r>
        <w:t>.   12  марта  2019</w:t>
      </w:r>
      <w:r w:rsidRPr="00474EAC">
        <w:t xml:space="preserve"> года в помещении для хранения избирательной документации изъять из опечатанных мешков и</w:t>
      </w:r>
      <w:r>
        <w:t xml:space="preserve">ли коробок списки избирателей </w:t>
      </w:r>
      <w:r w:rsidRPr="00474EAC">
        <w:t xml:space="preserve"> </w:t>
      </w:r>
      <w:r w:rsidRPr="009C042B">
        <w:rPr>
          <w:bCs/>
        </w:rPr>
        <w:t xml:space="preserve">по дополнительным </w:t>
      </w:r>
      <w:r>
        <w:rPr>
          <w:bCs/>
        </w:rPr>
        <w:t>выборам депутата</w:t>
      </w:r>
      <w:r w:rsidRPr="009C042B">
        <w:rPr>
          <w:bCs/>
        </w:rPr>
        <w:t xml:space="preserve"> </w:t>
      </w:r>
      <w:r w:rsidRPr="009C042B">
        <w:t xml:space="preserve">Государственной Думы Федерального Собрания Российской Федерации седьмого созыва по </w:t>
      </w:r>
      <w:r>
        <w:t xml:space="preserve">Саратовскому </w:t>
      </w:r>
      <w:r w:rsidRPr="009C042B">
        <w:t>од</w:t>
      </w:r>
      <w:r>
        <w:t xml:space="preserve">номандатному избирательному округу №163 </w:t>
      </w:r>
      <w:r>
        <w:rPr>
          <w:bCs/>
        </w:rPr>
        <w:t xml:space="preserve"> и  </w:t>
      </w:r>
      <w:r>
        <w:t xml:space="preserve">  передать  их  системному администратору КСА ГАС «Выборы» </w:t>
      </w:r>
      <w:proofErr w:type="spellStart"/>
      <w:r>
        <w:t>Каюшкину</w:t>
      </w:r>
      <w:proofErr w:type="spellEnd"/>
      <w:r>
        <w:t xml:space="preserve"> Н.В. для уточнения Регистра избирателей, участников референдума</w:t>
      </w:r>
      <w:proofErr w:type="gramEnd"/>
      <w:r>
        <w:t xml:space="preserve"> </w:t>
      </w:r>
      <w:r>
        <w:rPr>
          <w:rFonts w:ascii="Times New Roman CYR" w:hAnsi="Times New Roman CYR" w:cs="Times New Roman CYR"/>
        </w:rPr>
        <w:t>.</w:t>
      </w:r>
    </w:p>
    <w:p w:rsidR="00D62670" w:rsidRDefault="00D62670" w:rsidP="00D62670">
      <w:pPr>
        <w:suppressAutoHyphens/>
        <w:spacing w:line="360" w:lineRule="auto"/>
        <w:ind w:firstLine="900"/>
        <w:jc w:val="both"/>
      </w:pPr>
      <w:r>
        <w:t xml:space="preserve">2.Определить местом хранения списков на период выверки  помещение </w:t>
      </w:r>
      <w:r w:rsidRPr="004311AE">
        <w:t xml:space="preserve"> </w:t>
      </w:r>
      <w:r>
        <w:t>КСА ГАС  «Выборы».</w:t>
      </w:r>
    </w:p>
    <w:p w:rsidR="00D62670" w:rsidRDefault="00D62670" w:rsidP="00D62670">
      <w:pPr>
        <w:suppressAutoHyphens/>
        <w:spacing w:line="360" w:lineRule="auto"/>
        <w:ind w:firstLine="900"/>
        <w:jc w:val="both"/>
      </w:pPr>
      <w:r>
        <w:rPr>
          <w:bCs/>
        </w:rPr>
        <w:lastRenderedPageBreak/>
        <w:t>3.</w:t>
      </w:r>
      <w:r w:rsidRPr="004311AE">
        <w:t xml:space="preserve"> </w:t>
      </w:r>
      <w:r>
        <w:t>Системному администратору КСА ГА</w:t>
      </w:r>
      <w:proofErr w:type="gramStart"/>
      <w:r>
        <w:t>С»</w:t>
      </w:r>
      <w:proofErr w:type="gramEnd"/>
      <w:r>
        <w:t xml:space="preserve">Выборы» </w:t>
      </w:r>
      <w:proofErr w:type="spellStart"/>
      <w:r>
        <w:t>Каюшкину</w:t>
      </w:r>
      <w:proofErr w:type="spellEnd"/>
      <w:r>
        <w:t xml:space="preserve"> Н.В. обеспечить сохранность списков избирателей в течение всего периода работы со списками избирателей  с  12  марта  2019</w:t>
      </w:r>
      <w:r w:rsidRPr="00474EAC">
        <w:t xml:space="preserve"> года </w:t>
      </w:r>
      <w:r>
        <w:t xml:space="preserve">по 12 апреля 2019 года. </w:t>
      </w:r>
    </w:p>
    <w:p w:rsidR="00D62670" w:rsidRDefault="00D62670" w:rsidP="00D62670">
      <w:pPr>
        <w:suppressAutoHyphens/>
        <w:spacing w:line="360" w:lineRule="auto"/>
        <w:ind w:firstLine="900"/>
        <w:jc w:val="both"/>
      </w:pPr>
      <w:r>
        <w:t>4.</w:t>
      </w:r>
      <w:r w:rsidRPr="009915A0">
        <w:t xml:space="preserve"> </w:t>
      </w:r>
      <w:r>
        <w:t xml:space="preserve">По окончании выверки председателю территориальной избирательной комиссии </w:t>
      </w:r>
      <w:proofErr w:type="spellStart"/>
      <w:r>
        <w:t>Камельчуку</w:t>
      </w:r>
      <w:proofErr w:type="spellEnd"/>
      <w:r>
        <w:t xml:space="preserve"> Н.Д.   в помещении для хранения избирательной документации принять  обработанные списки  избирателей у системного администратора  КСА ГАС  «Выборы» </w:t>
      </w:r>
      <w:proofErr w:type="spellStart"/>
      <w:r>
        <w:t>Каюшкина</w:t>
      </w:r>
      <w:proofErr w:type="spellEnd"/>
      <w:r>
        <w:t xml:space="preserve"> Н.В. </w:t>
      </w:r>
      <w:proofErr w:type="gramStart"/>
      <w:r>
        <w:t>и</w:t>
      </w:r>
      <w:proofErr w:type="gramEnd"/>
      <w:r>
        <w:t xml:space="preserve">   упаковав  их  в  мешки или коробки, опечатать  печатью территориальной избирательной комиссии.</w:t>
      </w:r>
    </w:p>
    <w:p w:rsidR="00D62670" w:rsidRDefault="00D62670" w:rsidP="00D62670">
      <w:pPr>
        <w:pStyle w:val="14-15"/>
      </w:pPr>
      <w:r>
        <w:t>5.</w:t>
      </w:r>
      <w:proofErr w:type="gramStart"/>
      <w:r w:rsidRPr="004229C0">
        <w:t>Контроль за</w:t>
      </w:r>
      <w:proofErr w:type="gramEnd"/>
      <w:r w:rsidRPr="004229C0">
        <w:t xml:space="preserve"> выполнением настоящего решения возложить на председателя территориальной избирательной комиссии </w:t>
      </w:r>
      <w:proofErr w:type="spellStart"/>
      <w:r w:rsidRPr="004229C0">
        <w:t>Камельчука</w:t>
      </w:r>
      <w:proofErr w:type="spellEnd"/>
      <w:r w:rsidRPr="004229C0">
        <w:t xml:space="preserve"> Н.Д.</w:t>
      </w:r>
    </w:p>
    <w:p w:rsidR="00D62670" w:rsidRDefault="00D62670" w:rsidP="00D62670">
      <w:pPr>
        <w:pStyle w:val="14-15"/>
      </w:pPr>
    </w:p>
    <w:p w:rsidR="00D62670" w:rsidRDefault="00D62670" w:rsidP="00D62670">
      <w:pPr>
        <w:pStyle w:val="14-15"/>
      </w:pPr>
    </w:p>
    <w:p w:rsidR="00D62670" w:rsidRPr="000E59B6" w:rsidRDefault="00D62670" w:rsidP="00D62670">
      <w:pPr>
        <w:pStyle w:val="14-15"/>
      </w:pPr>
    </w:p>
    <w:p w:rsidR="00D62670" w:rsidRPr="00C54651" w:rsidRDefault="00D62670" w:rsidP="00D62670">
      <w:pPr>
        <w:widowControl w:val="0"/>
        <w:ind w:firstLine="709"/>
        <w:jc w:val="both"/>
        <w:rPr>
          <w:bCs/>
          <w:szCs w:val="24"/>
        </w:rPr>
      </w:pPr>
      <w:r>
        <w:rPr>
          <w:bCs/>
        </w:rPr>
        <w:t xml:space="preserve">                          </w:t>
      </w:r>
      <w:r w:rsidRPr="00C54651">
        <w:rPr>
          <w:bCs/>
        </w:rPr>
        <w:t xml:space="preserve">Председатель </w:t>
      </w:r>
    </w:p>
    <w:p w:rsidR="00D62670" w:rsidRDefault="00D62670" w:rsidP="00D62670">
      <w:pPr>
        <w:autoSpaceDE w:val="0"/>
        <w:autoSpaceDN w:val="0"/>
        <w:adjustRightInd w:val="0"/>
        <w:jc w:val="both"/>
        <w:rPr>
          <w:bCs/>
        </w:rPr>
      </w:pPr>
      <w:r w:rsidRPr="00C54651">
        <w:rPr>
          <w:bCs/>
        </w:rPr>
        <w:t>территориальной  избирательной комиссии</w:t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  <w:t xml:space="preserve">     </w:t>
      </w:r>
      <w:proofErr w:type="spellStart"/>
      <w:r w:rsidRPr="00C54651">
        <w:rPr>
          <w:bCs/>
        </w:rPr>
        <w:t>Новобурасского</w:t>
      </w:r>
      <w:proofErr w:type="spellEnd"/>
      <w:r w:rsidRPr="00C54651">
        <w:rPr>
          <w:bCs/>
        </w:rPr>
        <w:t xml:space="preserve"> муниципального района                    </w:t>
      </w:r>
      <w:proofErr w:type="spellStart"/>
      <w:r w:rsidRPr="00C54651">
        <w:rPr>
          <w:bCs/>
        </w:rPr>
        <w:t>Н.Д</w:t>
      </w:r>
      <w:r>
        <w:rPr>
          <w:bCs/>
        </w:rPr>
        <w:t>.Камельчук</w:t>
      </w:r>
      <w:proofErr w:type="spellEnd"/>
    </w:p>
    <w:p w:rsidR="00D62670" w:rsidRDefault="00D62670" w:rsidP="00D62670">
      <w:pPr>
        <w:autoSpaceDE w:val="0"/>
        <w:autoSpaceDN w:val="0"/>
        <w:adjustRightInd w:val="0"/>
        <w:jc w:val="both"/>
        <w:rPr>
          <w:bCs/>
        </w:rPr>
      </w:pPr>
    </w:p>
    <w:p w:rsidR="00D62670" w:rsidRDefault="00D62670" w:rsidP="00D62670">
      <w:pPr>
        <w:autoSpaceDE w:val="0"/>
        <w:autoSpaceDN w:val="0"/>
        <w:adjustRightInd w:val="0"/>
        <w:jc w:val="both"/>
        <w:rPr>
          <w:bCs/>
        </w:rPr>
      </w:pPr>
    </w:p>
    <w:p w:rsidR="00D62670" w:rsidRPr="00C54651" w:rsidRDefault="00D62670" w:rsidP="00D62670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                   С</w:t>
      </w:r>
      <w:r w:rsidRPr="00C54651">
        <w:rPr>
          <w:bCs/>
        </w:rPr>
        <w:t>екре</w:t>
      </w:r>
      <w:r>
        <w:rPr>
          <w:bCs/>
        </w:rPr>
        <w:t>тарь</w:t>
      </w:r>
    </w:p>
    <w:p w:rsidR="00D62670" w:rsidRDefault="00D62670" w:rsidP="00D62670">
      <w:pPr>
        <w:shd w:val="clear" w:color="auto" w:fill="FFFFFF"/>
        <w:tabs>
          <w:tab w:val="left" w:pos="1310"/>
        </w:tabs>
        <w:jc w:val="both"/>
        <w:rPr>
          <w:bCs/>
        </w:rPr>
      </w:pPr>
      <w:r w:rsidRPr="00C54651">
        <w:rPr>
          <w:bCs/>
        </w:rPr>
        <w:t>территориальной  избирательной комиссии</w:t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</w:r>
      <w:r w:rsidRPr="00C54651">
        <w:rPr>
          <w:bCs/>
        </w:rPr>
        <w:tab/>
        <w:t xml:space="preserve">     </w:t>
      </w:r>
      <w:r>
        <w:rPr>
          <w:bCs/>
        </w:rPr>
        <w:t xml:space="preserve">   </w:t>
      </w:r>
      <w:proofErr w:type="spellStart"/>
      <w:r w:rsidRPr="00C54651">
        <w:rPr>
          <w:bCs/>
        </w:rPr>
        <w:t>Новобурасского</w:t>
      </w:r>
      <w:proofErr w:type="spellEnd"/>
      <w:r w:rsidRPr="00C54651">
        <w:rPr>
          <w:bCs/>
        </w:rPr>
        <w:t xml:space="preserve"> муниципального района   </w:t>
      </w:r>
      <w:r>
        <w:rPr>
          <w:bCs/>
        </w:rPr>
        <w:t xml:space="preserve">                  Ю.К.Андреева</w:t>
      </w:r>
    </w:p>
    <w:p w:rsidR="00D62670" w:rsidRDefault="00D62670" w:rsidP="00D62670">
      <w:pPr>
        <w:ind w:right="-1"/>
        <w:rPr>
          <w:rFonts w:ascii="Times New Roman CYR" w:hAnsi="Times New Roman CYR"/>
          <w:b/>
        </w:rPr>
      </w:pPr>
    </w:p>
    <w:p w:rsidR="00D62670" w:rsidRPr="00610BF0" w:rsidRDefault="00D62670" w:rsidP="00D62670">
      <w:pPr>
        <w:pStyle w:val="a3"/>
        <w:rPr>
          <w:szCs w:val="27"/>
        </w:rPr>
      </w:pPr>
    </w:p>
    <w:p w:rsidR="00C4077F" w:rsidRDefault="00C4077F"/>
    <w:sectPr w:rsidR="00C4077F" w:rsidSect="003304D4">
      <w:headerReference w:type="even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F8B" w:rsidRDefault="00D62670" w:rsidP="00FA42B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F8B" w:rsidRDefault="00D6267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62670"/>
    <w:rsid w:val="00094478"/>
    <w:rsid w:val="000E5117"/>
    <w:rsid w:val="00103B4C"/>
    <w:rsid w:val="002549BA"/>
    <w:rsid w:val="00294435"/>
    <w:rsid w:val="002C4600"/>
    <w:rsid w:val="00322F9C"/>
    <w:rsid w:val="0033200A"/>
    <w:rsid w:val="00346967"/>
    <w:rsid w:val="004154E9"/>
    <w:rsid w:val="0043355E"/>
    <w:rsid w:val="0048065F"/>
    <w:rsid w:val="0048066A"/>
    <w:rsid w:val="004E0053"/>
    <w:rsid w:val="00504D70"/>
    <w:rsid w:val="00513C97"/>
    <w:rsid w:val="00526FBD"/>
    <w:rsid w:val="0054634A"/>
    <w:rsid w:val="005C2E67"/>
    <w:rsid w:val="005D7174"/>
    <w:rsid w:val="005E2EAC"/>
    <w:rsid w:val="006F77B9"/>
    <w:rsid w:val="00741773"/>
    <w:rsid w:val="007819C9"/>
    <w:rsid w:val="00797C61"/>
    <w:rsid w:val="007D6BD4"/>
    <w:rsid w:val="007F0BAF"/>
    <w:rsid w:val="00940F37"/>
    <w:rsid w:val="009A1737"/>
    <w:rsid w:val="00A21DB4"/>
    <w:rsid w:val="00AD7E64"/>
    <w:rsid w:val="00C4077F"/>
    <w:rsid w:val="00C84988"/>
    <w:rsid w:val="00D34DA0"/>
    <w:rsid w:val="00D62670"/>
    <w:rsid w:val="00D74F30"/>
    <w:rsid w:val="00DC3A28"/>
    <w:rsid w:val="00EF3516"/>
    <w:rsid w:val="00F505D6"/>
    <w:rsid w:val="00F6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70"/>
    <w:pPr>
      <w:spacing w:line="240" w:lineRule="auto"/>
      <w:jc w:val="center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D62670"/>
    <w:pPr>
      <w:spacing w:line="360" w:lineRule="auto"/>
      <w:ind w:firstLine="709"/>
      <w:jc w:val="both"/>
    </w:pPr>
  </w:style>
  <w:style w:type="paragraph" w:styleId="a3">
    <w:name w:val="Body Text"/>
    <w:basedOn w:val="a"/>
    <w:link w:val="a4"/>
    <w:uiPriority w:val="99"/>
    <w:rsid w:val="00D62670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62670"/>
    <w:rPr>
      <w:rFonts w:eastAsia="Times New Roman"/>
      <w:szCs w:val="24"/>
      <w:lang w:eastAsia="ru-RU"/>
    </w:rPr>
  </w:style>
  <w:style w:type="paragraph" w:styleId="a5">
    <w:name w:val="header"/>
    <w:basedOn w:val="a"/>
    <w:link w:val="a6"/>
    <w:rsid w:val="00D62670"/>
    <w:pPr>
      <w:tabs>
        <w:tab w:val="center" w:pos="4677"/>
        <w:tab w:val="right" w:pos="9355"/>
      </w:tabs>
    </w:pPr>
    <w:rPr>
      <w:sz w:val="22"/>
    </w:rPr>
  </w:style>
  <w:style w:type="character" w:customStyle="1" w:styleId="a6">
    <w:name w:val="Верхний колонтитул Знак"/>
    <w:basedOn w:val="a0"/>
    <w:link w:val="a5"/>
    <w:rsid w:val="00D62670"/>
    <w:rPr>
      <w:rFonts w:eastAsia="Times New Roman"/>
      <w:sz w:val="22"/>
      <w:lang w:eastAsia="ru-RU"/>
    </w:rPr>
  </w:style>
  <w:style w:type="character" w:styleId="a7">
    <w:name w:val="page number"/>
    <w:basedOn w:val="a0"/>
    <w:rsid w:val="00D62670"/>
    <w:rPr>
      <w:spacing w:val="0"/>
      <w:w w:val="100"/>
      <w:sz w:val="22"/>
    </w:rPr>
  </w:style>
  <w:style w:type="paragraph" w:styleId="a8">
    <w:name w:val="caption"/>
    <w:basedOn w:val="a"/>
    <w:next w:val="a"/>
    <w:qFormat/>
    <w:rsid w:val="00D62670"/>
    <w:pPr>
      <w:jc w:val="left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2019-03-29T11:41:00Z</dcterms:created>
  <dcterms:modified xsi:type="dcterms:W3CDTF">2019-03-29T11:41:00Z</dcterms:modified>
</cp:coreProperties>
</file>