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24" w:rsidRPr="002A1500" w:rsidRDefault="00D94424" w:rsidP="00D94424">
      <w:pPr>
        <w:pStyle w:val="a6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t>ТЕРРИТОРИАЛЬНАЯ ИЗБИРАТЕЛЬНАЯ КОМИССИЯ НОВОБУРАССКОГО МУНИЦИПАЛЬНОГО РАЙОНА</w:t>
      </w:r>
    </w:p>
    <w:p w:rsidR="00D94424" w:rsidRPr="002A1500" w:rsidRDefault="00D94424" w:rsidP="00D94424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D94424" w:rsidRDefault="00D94424" w:rsidP="00D94424">
      <w:pPr>
        <w:rPr>
          <w:b/>
          <w:spacing w:val="36"/>
        </w:rPr>
      </w:pPr>
    </w:p>
    <w:p w:rsidR="00D94424" w:rsidRDefault="00D94424" w:rsidP="00D94424">
      <w:pPr>
        <w:rPr>
          <w:sz w:val="16"/>
          <w:szCs w:val="16"/>
        </w:rPr>
      </w:pPr>
    </w:p>
    <w:p w:rsidR="00D94424" w:rsidRDefault="00D94424" w:rsidP="00D94424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D94424" w:rsidRPr="002A1500" w:rsidRDefault="00D94424" w:rsidP="00D94424">
      <w:pPr>
        <w:rPr>
          <w:b/>
          <w:spacing w:val="60"/>
          <w:sz w:val="32"/>
          <w:szCs w:val="32"/>
        </w:rPr>
      </w:pPr>
    </w:p>
    <w:tbl>
      <w:tblPr>
        <w:tblW w:w="0" w:type="auto"/>
        <w:tblInd w:w="94" w:type="dxa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D94424" w:rsidTr="00DB51C5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424" w:rsidRDefault="00D94424" w:rsidP="00DB51C5">
            <w:pPr>
              <w:snapToGrid w:val="0"/>
              <w:ind w:firstLine="95"/>
            </w:pPr>
            <w:r>
              <w:t>29 января   2019г.</w:t>
            </w:r>
          </w:p>
        </w:tc>
        <w:tc>
          <w:tcPr>
            <w:tcW w:w="3332" w:type="dxa"/>
          </w:tcPr>
          <w:p w:rsidR="00D94424" w:rsidRDefault="00D94424" w:rsidP="00DB51C5">
            <w:pPr>
              <w:snapToGrid w:val="0"/>
            </w:pPr>
          </w:p>
        </w:tc>
        <w:tc>
          <w:tcPr>
            <w:tcW w:w="484" w:type="dxa"/>
          </w:tcPr>
          <w:p w:rsidR="00D94424" w:rsidRDefault="00D94424" w:rsidP="00DB51C5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424" w:rsidRDefault="00D94424" w:rsidP="00DB51C5">
            <w:pPr>
              <w:snapToGrid w:val="0"/>
            </w:pPr>
            <w:r>
              <w:t>124/594-3</w:t>
            </w:r>
          </w:p>
        </w:tc>
      </w:tr>
    </w:tbl>
    <w:p w:rsidR="00D94424" w:rsidRDefault="00D94424" w:rsidP="00D94424"/>
    <w:p w:rsidR="00D94424" w:rsidRDefault="00D94424" w:rsidP="00D94424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D94424" w:rsidRDefault="00D94424" w:rsidP="00D94424">
      <w:pPr>
        <w:ind w:firstLine="709"/>
        <w:jc w:val="both"/>
        <w:rPr>
          <w:b/>
          <w:bCs/>
        </w:rPr>
      </w:pPr>
    </w:p>
    <w:p w:rsidR="00D94424" w:rsidRDefault="00D94424" w:rsidP="00D94424">
      <w:r>
        <w:t xml:space="preserve">      </w:t>
      </w:r>
    </w:p>
    <w:p w:rsidR="00D94424" w:rsidRPr="00BA4F5D" w:rsidRDefault="00D94424" w:rsidP="00D94424">
      <w:pPr>
        <w:spacing w:before="100" w:beforeAutospacing="1" w:after="100" w:afterAutospacing="1"/>
        <w:ind w:firstLine="709"/>
      </w:pPr>
      <w:r>
        <w:rPr>
          <w:b/>
          <w:bCs/>
        </w:rPr>
        <w:t>О</w:t>
      </w:r>
      <w:r w:rsidRPr="00BA4F5D">
        <w:rPr>
          <w:b/>
          <w:bCs/>
        </w:rPr>
        <w:t xml:space="preserve"> Сводном плане </w:t>
      </w:r>
      <w:r w:rsidRPr="00396802">
        <w:rPr>
          <w:b/>
        </w:rPr>
        <w:t>основных мероприятий по повышению правовой культуры избирателей (участников референдума)</w:t>
      </w:r>
      <w:r>
        <w:rPr>
          <w:b/>
        </w:rPr>
        <w:t xml:space="preserve"> и других участников избирательного процесса</w:t>
      </w:r>
      <w:r w:rsidRPr="00396802">
        <w:rPr>
          <w:b/>
        </w:rPr>
        <w:t>, обучению организаторов выборов и референдумов на 201</w:t>
      </w:r>
      <w:r>
        <w:rPr>
          <w:b/>
        </w:rPr>
        <w:t>9</w:t>
      </w:r>
      <w:r w:rsidRPr="00396802">
        <w:rPr>
          <w:b/>
        </w:rPr>
        <w:t xml:space="preserve"> год</w:t>
      </w:r>
    </w:p>
    <w:p w:rsidR="00D94424" w:rsidRDefault="00D94424" w:rsidP="00D94424">
      <w:pPr>
        <w:pStyle w:val="14-15"/>
        <w:numPr>
          <w:ilvl w:val="0"/>
          <w:numId w:val="1"/>
        </w:numPr>
      </w:pPr>
      <w:r>
        <w:t xml:space="preserve">            </w:t>
      </w:r>
      <w:r w:rsidRPr="000214A7">
        <w:t>Р</w:t>
      </w:r>
      <w:r w:rsidRPr="00BA4F5D">
        <w:t xml:space="preserve">уководствуясь подпунктом «в» пункта </w:t>
      </w:r>
      <w:r>
        <w:t>9</w:t>
      </w:r>
      <w:r w:rsidRPr="00BA4F5D">
        <w:t xml:space="preserve"> статьи 2</w:t>
      </w:r>
      <w:r>
        <w:t>6</w:t>
      </w:r>
      <w:r w:rsidRPr="00BA4F5D">
        <w:t xml:space="preserve"> Федерального закона «Об основных гарантиях избирательных прав и права на участие в референдуме граждан Российской Федерации», </w:t>
      </w:r>
      <w:r>
        <w:t xml:space="preserve">территориальная избирательная комиссия </w:t>
      </w:r>
      <w:proofErr w:type="gramStart"/>
      <w:r>
        <w:t>р</w:t>
      </w:r>
      <w:proofErr w:type="gramEnd"/>
      <w:r>
        <w:t xml:space="preserve"> е ш и л а:</w:t>
      </w:r>
    </w:p>
    <w:p w:rsidR="00D94424" w:rsidRPr="000214A7" w:rsidRDefault="00D94424" w:rsidP="00D94424">
      <w:pPr>
        <w:pStyle w:val="ListParagraph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A4F5D">
        <w:rPr>
          <w:sz w:val="28"/>
          <w:szCs w:val="28"/>
        </w:rPr>
        <w:t xml:space="preserve">Утвердить Сводный план </w:t>
      </w:r>
      <w:r w:rsidRPr="00D24326">
        <w:rPr>
          <w:sz w:val="28"/>
          <w:szCs w:val="28"/>
        </w:rPr>
        <w:t xml:space="preserve">основных мероприятий по повышению правовой </w:t>
      </w:r>
      <w:r>
        <w:rPr>
          <w:sz w:val="28"/>
          <w:szCs w:val="28"/>
        </w:rPr>
        <w:t>к</w:t>
      </w:r>
      <w:r w:rsidRPr="00D24326">
        <w:rPr>
          <w:sz w:val="28"/>
          <w:szCs w:val="28"/>
        </w:rPr>
        <w:t>ультуры избирателей (участников референдума) и других участников избирательного процесса, обучению организаторо</w:t>
      </w:r>
      <w:r>
        <w:rPr>
          <w:sz w:val="28"/>
          <w:szCs w:val="28"/>
        </w:rPr>
        <w:t>в выборов и референдумов на 2019</w:t>
      </w:r>
      <w:r w:rsidRPr="00D2432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(далее – Сводный план)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приложение)</w:t>
      </w:r>
    </w:p>
    <w:p w:rsidR="00D94424" w:rsidRDefault="00D94424" w:rsidP="00D9442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2.В срок до 15 февраля 2019 года</w:t>
      </w:r>
      <w:r w:rsidRPr="001A3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представить Сводный план в избирательную комиссию Саратовской области.</w:t>
      </w:r>
    </w:p>
    <w:p w:rsidR="00D94424" w:rsidRPr="00CE4B6A" w:rsidRDefault="00D94424" w:rsidP="00D94424">
      <w:pPr>
        <w:numPr>
          <w:ilvl w:val="0"/>
          <w:numId w:val="1"/>
        </w:numPr>
        <w:suppressAutoHyphens/>
        <w:spacing w:line="360" w:lineRule="auto"/>
        <w:jc w:val="both"/>
      </w:pPr>
      <w:r>
        <w:t xml:space="preserve">        3.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территориальной избирательной комиссии Камельчука Н.Д.</w:t>
      </w:r>
    </w:p>
    <w:p w:rsidR="00D94424" w:rsidRDefault="00D94424" w:rsidP="00D94424">
      <w:pPr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</w:rPr>
        <w:t xml:space="preserve">                       Председатель </w:t>
      </w:r>
    </w:p>
    <w:p w:rsidR="00D94424" w:rsidRDefault="00D94424" w:rsidP="00D94424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территориальной  избирательной комиссии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Новобурасского муниципального района                    Н.Д.Камельчук</w:t>
      </w:r>
    </w:p>
    <w:p w:rsidR="00D94424" w:rsidRDefault="00D94424" w:rsidP="00D94424">
      <w:pPr>
        <w:autoSpaceDE w:val="0"/>
        <w:autoSpaceDN w:val="0"/>
        <w:adjustRightInd w:val="0"/>
        <w:rPr>
          <w:bCs/>
        </w:rPr>
      </w:pPr>
    </w:p>
    <w:p w:rsidR="00D94424" w:rsidRDefault="00D94424" w:rsidP="00D94424">
      <w:pPr>
        <w:autoSpaceDE w:val="0"/>
        <w:autoSpaceDN w:val="0"/>
        <w:adjustRightInd w:val="0"/>
        <w:rPr>
          <w:bCs/>
        </w:rPr>
      </w:pPr>
    </w:p>
    <w:p w:rsidR="00D94424" w:rsidRDefault="00D94424" w:rsidP="00D94424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                Секретарь </w:t>
      </w:r>
    </w:p>
    <w:p w:rsidR="00D94424" w:rsidRDefault="00D94424" w:rsidP="00D94424">
      <w:pPr>
        <w:suppressAutoHyphens/>
        <w:jc w:val="both"/>
        <w:rPr>
          <w:sz w:val="2"/>
          <w:szCs w:val="2"/>
        </w:rPr>
      </w:pPr>
      <w:r>
        <w:rPr>
          <w:bCs/>
        </w:rPr>
        <w:t>территориальной  избирательной комиссии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Новобурасского муниципального района                     Ю.К.Андреева</w:t>
      </w:r>
    </w:p>
    <w:p w:rsidR="00D94424" w:rsidRDefault="00D94424" w:rsidP="00D94424">
      <w:pPr>
        <w:jc w:val="both"/>
        <w:sectPr w:rsidR="00D94424" w:rsidSect="00260ED3">
          <w:headerReference w:type="even" r:id="rId5"/>
          <w:pgSz w:w="11906" w:h="16838"/>
          <w:pgMar w:top="1134" w:right="849" w:bottom="992" w:left="1843" w:header="709" w:footer="709" w:gutter="0"/>
          <w:pgNumType w:start="1"/>
          <w:cols w:space="708"/>
          <w:titlePg/>
          <w:docGrid w:linePitch="381"/>
        </w:sectPr>
      </w:pPr>
    </w:p>
    <w:p w:rsidR="00D94424" w:rsidRDefault="00D94424" w:rsidP="00D94424">
      <w:pPr>
        <w:ind w:left="8496"/>
      </w:pPr>
      <w:r>
        <w:lastRenderedPageBreak/>
        <w:t>Приложение</w:t>
      </w:r>
    </w:p>
    <w:p w:rsidR="00D94424" w:rsidRDefault="00D94424" w:rsidP="00D94424">
      <w:pPr>
        <w:ind w:left="8496"/>
      </w:pPr>
      <w:r>
        <w:t>к решению</w:t>
      </w:r>
    </w:p>
    <w:p w:rsidR="00D94424" w:rsidRDefault="00D94424" w:rsidP="00D94424">
      <w:pPr>
        <w:ind w:left="8496"/>
      </w:pPr>
      <w:r>
        <w:t xml:space="preserve"> территориальной избирательной комиссии </w:t>
      </w:r>
    </w:p>
    <w:p w:rsidR="00D94424" w:rsidRDefault="00D94424" w:rsidP="00D94424">
      <w:pPr>
        <w:ind w:left="8496"/>
      </w:pPr>
      <w:r>
        <w:t xml:space="preserve">Новобурасского муниципального района </w:t>
      </w:r>
    </w:p>
    <w:p w:rsidR="00D94424" w:rsidRDefault="00D94424" w:rsidP="00D94424">
      <w:r>
        <w:t xml:space="preserve">                                                                                                                   от «29 »  января 2019 года № 124/593-3 </w:t>
      </w:r>
    </w:p>
    <w:p w:rsidR="00D94424" w:rsidRDefault="00D94424" w:rsidP="00D94424">
      <w:pPr>
        <w:rPr>
          <w:b/>
        </w:rPr>
      </w:pPr>
    </w:p>
    <w:p w:rsidR="00D94424" w:rsidRDefault="00D94424" w:rsidP="00D94424">
      <w:pPr>
        <w:rPr>
          <w:b/>
        </w:rPr>
      </w:pPr>
    </w:p>
    <w:p w:rsidR="00D94424" w:rsidRDefault="00D94424" w:rsidP="00D94424">
      <w:pPr>
        <w:rPr>
          <w:b/>
        </w:rPr>
      </w:pPr>
      <w:r>
        <w:rPr>
          <w:b/>
        </w:rPr>
        <w:t>СВОДНЫЙ ПЛАН</w:t>
      </w:r>
    </w:p>
    <w:p w:rsidR="00D94424" w:rsidRDefault="00D94424" w:rsidP="00D94424">
      <w:pPr>
        <w:rPr>
          <w:b/>
        </w:rPr>
      </w:pPr>
      <w:r>
        <w:rPr>
          <w:b/>
        </w:rPr>
        <w:t>основных мероприятий по повышению правовой культуры избирателей (участников референдума), и других участников избирательного процесса</w:t>
      </w:r>
      <w:r w:rsidRPr="00396802">
        <w:rPr>
          <w:b/>
        </w:rPr>
        <w:t>, обучению организаторов выборов и референдумов на 201</w:t>
      </w:r>
      <w:r>
        <w:rPr>
          <w:b/>
        </w:rPr>
        <w:t>9</w:t>
      </w:r>
      <w:r w:rsidRPr="00396802">
        <w:rPr>
          <w:b/>
        </w:rPr>
        <w:t xml:space="preserve"> год</w:t>
      </w:r>
    </w:p>
    <w:p w:rsidR="00D94424" w:rsidRDefault="00D94424" w:rsidP="00D94424">
      <w:pPr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1"/>
        <w:gridCol w:w="5979"/>
        <w:gridCol w:w="3200"/>
        <w:gridCol w:w="4666"/>
      </w:tblGrid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B51C5">
            <w:pPr>
              <w:spacing w:after="120"/>
              <w:rPr>
                <w:b/>
                <w:bCs/>
              </w:rPr>
            </w:pPr>
            <w:r w:rsidRPr="00356ECA">
              <w:rPr>
                <w:b/>
                <w:bCs/>
              </w:rPr>
              <w:t xml:space="preserve">№ </w:t>
            </w:r>
            <w:proofErr w:type="gramStart"/>
            <w:r w:rsidRPr="00356ECA">
              <w:rPr>
                <w:b/>
                <w:bCs/>
              </w:rPr>
              <w:t>п</w:t>
            </w:r>
            <w:proofErr w:type="gramEnd"/>
            <w:r w:rsidRPr="00356ECA">
              <w:rPr>
                <w:b/>
                <w:bCs/>
              </w:rPr>
              <w:t>/п</w:t>
            </w:r>
          </w:p>
        </w:tc>
        <w:tc>
          <w:tcPr>
            <w:tcW w:w="2022" w:type="pct"/>
          </w:tcPr>
          <w:p w:rsidR="00D94424" w:rsidRPr="00356ECA" w:rsidRDefault="00D94424" w:rsidP="00DB51C5">
            <w:pPr>
              <w:spacing w:after="120"/>
              <w:rPr>
                <w:b/>
                <w:bCs/>
              </w:rPr>
            </w:pPr>
            <w:r w:rsidRPr="00356ECA">
              <w:rPr>
                <w:b/>
                <w:bCs/>
              </w:rPr>
              <w:t>Мероприятие</w:t>
            </w:r>
          </w:p>
        </w:tc>
        <w:tc>
          <w:tcPr>
            <w:tcW w:w="1082" w:type="pct"/>
          </w:tcPr>
          <w:p w:rsidR="00D94424" w:rsidRPr="00356ECA" w:rsidRDefault="00D94424" w:rsidP="00DB51C5">
            <w:pPr>
              <w:spacing w:after="120"/>
              <w:rPr>
                <w:b/>
                <w:bCs/>
              </w:rPr>
            </w:pPr>
            <w:r w:rsidRPr="00356ECA">
              <w:rPr>
                <w:b/>
                <w:bCs/>
              </w:rPr>
              <w:t>Срок исполнения</w:t>
            </w:r>
          </w:p>
        </w:tc>
        <w:tc>
          <w:tcPr>
            <w:tcW w:w="1578" w:type="pct"/>
          </w:tcPr>
          <w:p w:rsidR="00D94424" w:rsidRPr="00356ECA" w:rsidRDefault="00D94424" w:rsidP="00DB51C5">
            <w:pPr>
              <w:spacing w:after="120"/>
              <w:rPr>
                <w:b/>
                <w:bCs/>
              </w:rPr>
            </w:pPr>
            <w:r w:rsidRPr="00356ECA">
              <w:rPr>
                <w:b/>
                <w:bCs/>
              </w:rPr>
              <w:t>Ответственный</w:t>
            </w:r>
          </w:p>
        </w:tc>
      </w:tr>
      <w:tr w:rsidR="00D94424" w:rsidRPr="00356ECA" w:rsidTr="00DB51C5">
        <w:trPr>
          <w:jc w:val="center"/>
        </w:trPr>
        <w:tc>
          <w:tcPr>
            <w:tcW w:w="5000" w:type="pct"/>
            <w:gridSpan w:val="4"/>
          </w:tcPr>
          <w:p w:rsidR="00D94424" w:rsidRDefault="00D94424" w:rsidP="00DB51C5">
            <w:pPr>
              <w:spacing w:before="120" w:after="120"/>
              <w:ind w:left="720"/>
            </w:pPr>
            <w:r w:rsidRPr="00D84308">
              <w:rPr>
                <w:b/>
              </w:rPr>
              <w:t xml:space="preserve">1. </w:t>
            </w:r>
            <w:r>
              <w:rPr>
                <w:b/>
              </w:rPr>
              <w:t>Обучение кадров избирательных комиссий (профессиональная подготовка), резерва составов участковых комиссий</w:t>
            </w:r>
          </w:p>
        </w:tc>
      </w:tr>
      <w:tr w:rsidR="00D94424" w:rsidRPr="00356ECA" w:rsidTr="00DB51C5">
        <w:trPr>
          <w:jc w:val="center"/>
        </w:trPr>
        <w:tc>
          <w:tcPr>
            <w:tcW w:w="5000" w:type="pct"/>
            <w:gridSpan w:val="4"/>
          </w:tcPr>
          <w:p w:rsidR="00D94424" w:rsidRDefault="00D94424" w:rsidP="00DB51C5">
            <w:pPr>
              <w:spacing w:before="120" w:after="120"/>
              <w:ind w:left="720"/>
            </w:pPr>
            <w:r w:rsidRPr="00D84308">
              <w:rPr>
                <w:b/>
              </w:rPr>
              <w:t>1.1. Мероприятия по обучению организаторов выборов в очной форме</w:t>
            </w:r>
          </w:p>
        </w:tc>
      </w:tr>
      <w:tr w:rsidR="00D94424" w:rsidRPr="004A097E" w:rsidTr="00DB51C5">
        <w:trPr>
          <w:jc w:val="center"/>
        </w:trPr>
        <w:tc>
          <w:tcPr>
            <w:tcW w:w="318" w:type="pct"/>
          </w:tcPr>
          <w:p w:rsidR="00D94424" w:rsidRPr="004A097E" w:rsidRDefault="00D94424" w:rsidP="00D94424">
            <w:pPr>
              <w:numPr>
                <w:ilvl w:val="0"/>
                <w:numId w:val="2"/>
              </w:numPr>
              <w:spacing w:after="120"/>
              <w:rPr>
                <w:b/>
              </w:rPr>
            </w:pPr>
          </w:p>
        </w:tc>
        <w:tc>
          <w:tcPr>
            <w:tcW w:w="2022" w:type="pct"/>
          </w:tcPr>
          <w:p w:rsidR="00D94424" w:rsidRPr="009A77FE" w:rsidRDefault="00D94424" w:rsidP="00DB51C5">
            <w:pPr>
              <w:spacing w:before="120" w:after="120"/>
            </w:pPr>
            <w:r w:rsidRPr="009A77FE">
              <w:t>Обучение членов</w:t>
            </w:r>
            <w:r>
              <w:t xml:space="preserve"> территориальной,  </w:t>
            </w:r>
            <w:r w:rsidRPr="009A77FE">
              <w:t>участковых избиратель</w:t>
            </w:r>
            <w:r>
              <w:t>ных комиссий</w:t>
            </w:r>
            <w:proofErr w:type="gramStart"/>
            <w:r>
              <w:t xml:space="preserve"> </w:t>
            </w:r>
            <w:r w:rsidRPr="009A77FE">
              <w:t>,</w:t>
            </w:r>
            <w:proofErr w:type="gramEnd"/>
            <w:r w:rsidRPr="009A77FE">
              <w:t xml:space="preserve"> резерва составов участковых избиратель</w:t>
            </w:r>
            <w:r>
              <w:t xml:space="preserve">ных комиссий </w:t>
            </w:r>
          </w:p>
        </w:tc>
        <w:tc>
          <w:tcPr>
            <w:tcW w:w="1082" w:type="pct"/>
          </w:tcPr>
          <w:p w:rsidR="00D94424" w:rsidRPr="009A77FE" w:rsidRDefault="00D94424" w:rsidP="00DB51C5">
            <w:pPr>
              <w:spacing w:before="120" w:after="120"/>
            </w:pPr>
            <w:r>
              <w:t xml:space="preserve">По отдельному плану, </w:t>
            </w:r>
            <w:r>
              <w:br/>
              <w:t>в соответствии с планом  обучения и тестирования, утвержденному территориальной избирательной комиссией</w:t>
            </w:r>
          </w:p>
        </w:tc>
        <w:tc>
          <w:tcPr>
            <w:tcW w:w="1578" w:type="pct"/>
          </w:tcPr>
          <w:p w:rsidR="00D94424" w:rsidRPr="00FF57FB" w:rsidRDefault="00D94424" w:rsidP="00DB51C5">
            <w:pPr>
              <w:spacing w:before="120" w:after="120"/>
            </w:pPr>
            <w:r w:rsidRPr="00FF57FB">
              <w:t>Н.Д.Камельчук</w:t>
            </w:r>
          </w:p>
        </w:tc>
      </w:tr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DA5C12" w:rsidRDefault="00D94424" w:rsidP="00DB51C5">
            <w:pPr>
              <w:spacing w:after="120"/>
            </w:pPr>
            <w:r>
              <w:t xml:space="preserve">Участие в  форумах, конференциях, иных мероприятий проводимых избирательной </w:t>
            </w:r>
            <w:r>
              <w:lastRenderedPageBreak/>
              <w:t>комиссией Саратовской области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lastRenderedPageBreak/>
              <w:t>Весь период</w:t>
            </w:r>
          </w:p>
        </w:tc>
        <w:tc>
          <w:tcPr>
            <w:tcW w:w="1578" w:type="pct"/>
          </w:tcPr>
          <w:p w:rsidR="00D94424" w:rsidRDefault="00D94424" w:rsidP="00DB51C5">
            <w:r w:rsidRPr="00FF57FB">
              <w:t>Н.Д.Камельчук</w:t>
            </w:r>
          </w:p>
        </w:tc>
      </w:tr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Default="00D94424" w:rsidP="00DB51C5">
            <w:pPr>
              <w:spacing w:after="120"/>
            </w:pPr>
            <w:r>
              <w:t>Участие в научно-практической конференции «</w:t>
            </w:r>
            <w:r w:rsidRPr="00F22E45">
              <w:t>Избирательная система России: опыт формирования и перспективы развития</w:t>
            </w:r>
            <w:r>
              <w:t>»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май</w:t>
            </w:r>
          </w:p>
        </w:tc>
        <w:tc>
          <w:tcPr>
            <w:tcW w:w="1578" w:type="pct"/>
          </w:tcPr>
          <w:p w:rsidR="00D94424" w:rsidRDefault="00D94424" w:rsidP="00DB51C5">
            <w:r w:rsidRPr="00FF57FB">
              <w:t>Н.Д.Камельчук</w:t>
            </w:r>
          </w:p>
        </w:tc>
      </w:tr>
      <w:tr w:rsidR="00D94424" w:rsidRPr="00356ECA" w:rsidTr="00DB51C5">
        <w:trPr>
          <w:jc w:val="center"/>
        </w:trPr>
        <w:tc>
          <w:tcPr>
            <w:tcW w:w="5000" w:type="pct"/>
            <w:gridSpan w:val="4"/>
          </w:tcPr>
          <w:p w:rsidR="00D94424" w:rsidRDefault="00D94424" w:rsidP="00DB51C5">
            <w:pPr>
              <w:spacing w:before="120" w:after="120"/>
              <w:ind w:left="720"/>
            </w:pPr>
            <w:r w:rsidRPr="00D84308">
              <w:rPr>
                <w:b/>
              </w:rPr>
              <w:t>1.2.</w:t>
            </w:r>
            <w:r>
              <w:t xml:space="preserve"> </w:t>
            </w:r>
            <w:r>
              <w:rPr>
                <w:b/>
              </w:rPr>
              <w:t>Мероприятия по обучению организаторов выборов в дистанционной форме</w:t>
            </w:r>
          </w:p>
        </w:tc>
      </w:tr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356ECA" w:rsidRDefault="00D94424" w:rsidP="00DB51C5">
            <w:pPr>
              <w:spacing w:after="120"/>
            </w:pPr>
            <w:r>
              <w:t>Обучение членов территориальной, участковых избирательных комиссий с правом решающего голоса и лиц, зачисленных в резерв составов участковых избирательных комиссий (самоподготовка посредством обучающего раздела на сайте избирательной комиссии Саратовской области в сети Интернет)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весь период</w:t>
            </w:r>
          </w:p>
        </w:tc>
        <w:tc>
          <w:tcPr>
            <w:tcW w:w="1578" w:type="pct"/>
          </w:tcPr>
          <w:p w:rsidR="00D94424" w:rsidRDefault="00D94424" w:rsidP="00DB51C5">
            <w:r w:rsidRPr="00FF57FB">
              <w:t>Н.Д.Камельчук</w:t>
            </w:r>
          </w:p>
        </w:tc>
      </w:tr>
      <w:tr w:rsidR="00D94424" w:rsidRPr="00FC3199" w:rsidTr="00DB51C5">
        <w:trPr>
          <w:jc w:val="center"/>
        </w:trPr>
        <w:tc>
          <w:tcPr>
            <w:tcW w:w="5000" w:type="pct"/>
            <w:gridSpan w:val="4"/>
          </w:tcPr>
          <w:p w:rsidR="00D94424" w:rsidRPr="00FC3199" w:rsidRDefault="00D94424" w:rsidP="00DB51C5">
            <w:pPr>
              <w:spacing w:before="120" w:after="120"/>
              <w:ind w:left="720"/>
              <w:rPr>
                <w:b/>
              </w:rPr>
            </w:pPr>
            <w:r>
              <w:rPr>
                <w:b/>
              </w:rPr>
              <w:t>2. Повышение правовой культуры различных категорий избирателей и других участников избирательного процесса</w:t>
            </w:r>
          </w:p>
        </w:tc>
      </w:tr>
      <w:tr w:rsidR="00D94424" w:rsidRPr="00FC3199" w:rsidTr="00DB51C5">
        <w:trPr>
          <w:jc w:val="center"/>
        </w:trPr>
        <w:tc>
          <w:tcPr>
            <w:tcW w:w="5000" w:type="pct"/>
            <w:gridSpan w:val="4"/>
          </w:tcPr>
          <w:p w:rsidR="00D94424" w:rsidRPr="00FC3199" w:rsidRDefault="00D94424" w:rsidP="00DB51C5">
            <w:pPr>
              <w:spacing w:before="120" w:after="120"/>
              <w:ind w:left="720"/>
              <w:rPr>
                <w:b/>
              </w:rPr>
            </w:pPr>
            <w:r>
              <w:rPr>
                <w:b/>
              </w:rPr>
              <w:t>2.1. Повышение правовой культуры молодых избирателей</w:t>
            </w:r>
          </w:p>
        </w:tc>
      </w:tr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356ECA" w:rsidRDefault="00D94424" w:rsidP="00DB51C5">
            <w:pPr>
              <w:spacing w:after="120"/>
            </w:pPr>
            <w:r>
              <w:t xml:space="preserve"> Организация и </w:t>
            </w:r>
            <w:proofErr w:type="gramStart"/>
            <w:r>
              <w:t>проведении</w:t>
            </w:r>
            <w:proofErr w:type="gramEnd"/>
            <w:r>
              <w:t xml:space="preserve"> мероприятий по повышению правовой культуры избирателей, в том числе, в рамках проведения Дня молодого избирателя на территории Саратовской области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В течение года</w:t>
            </w:r>
          </w:p>
        </w:tc>
        <w:tc>
          <w:tcPr>
            <w:tcW w:w="1578" w:type="pct"/>
          </w:tcPr>
          <w:p w:rsidR="00D94424" w:rsidRDefault="00D94424" w:rsidP="00DB51C5">
            <w:r w:rsidRPr="00FF57FB">
              <w:t>Н.Д.Камельчук</w:t>
            </w:r>
          </w:p>
        </w:tc>
      </w:tr>
      <w:tr w:rsidR="00D94424" w:rsidRPr="00356ECA" w:rsidTr="00DB51C5">
        <w:trPr>
          <w:trHeight w:val="1065"/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356ECA" w:rsidRDefault="00D94424" w:rsidP="00DB51C5">
            <w:pPr>
              <w:spacing w:after="120"/>
            </w:pPr>
            <w:r>
              <w:t>Участие  в областном  конкурсе детских и молодежных рисунков «Молодежь выбирает будущее – 2019»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1 февраля – 17 мая</w:t>
            </w:r>
          </w:p>
        </w:tc>
        <w:tc>
          <w:tcPr>
            <w:tcW w:w="1578" w:type="pct"/>
          </w:tcPr>
          <w:p w:rsidR="00D94424" w:rsidRDefault="00D94424" w:rsidP="00DB51C5">
            <w:r w:rsidRPr="00FF57FB">
              <w:t>Н.Д.Камельчук</w:t>
            </w:r>
          </w:p>
        </w:tc>
      </w:tr>
      <w:tr w:rsidR="00D94424" w:rsidRPr="00356ECA" w:rsidTr="00DB51C5">
        <w:trPr>
          <w:trHeight w:val="465"/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Default="00D94424" w:rsidP="00DB51C5">
            <w:pPr>
              <w:spacing w:after="120"/>
            </w:pPr>
            <w:r>
              <w:t xml:space="preserve">Участие в  молодежной информационной акции «Все в наших руках!» 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17 февраля – 17 марта</w:t>
            </w:r>
          </w:p>
        </w:tc>
        <w:tc>
          <w:tcPr>
            <w:tcW w:w="1578" w:type="pct"/>
          </w:tcPr>
          <w:p w:rsidR="00D94424" w:rsidRPr="00FF57FB" w:rsidRDefault="00D94424" w:rsidP="00DB51C5">
            <w:r w:rsidRPr="00FF57FB">
              <w:t>Н.Д.Камельчук</w:t>
            </w:r>
          </w:p>
        </w:tc>
      </w:tr>
      <w:tr w:rsidR="00D94424" w:rsidRPr="00356ECA" w:rsidTr="00DB51C5">
        <w:trPr>
          <w:trHeight w:val="1005"/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Default="00D94424" w:rsidP="00DB51C5">
            <w:pPr>
              <w:spacing w:after="120"/>
            </w:pPr>
            <w:r>
              <w:t xml:space="preserve">Участие  в областной олимпиаде по избирательному праву </w:t>
            </w:r>
            <w:r w:rsidRPr="00646E07">
              <w:t xml:space="preserve"> среди учащихся государственных образовательных учреждений</w:t>
            </w:r>
          </w:p>
          <w:p w:rsidR="00D94424" w:rsidRPr="00356ECA" w:rsidRDefault="00D94424" w:rsidP="00DB51C5">
            <w:pPr>
              <w:spacing w:after="120"/>
            </w:pPr>
            <w:r w:rsidRPr="00646E07">
              <w:t>профессионального образования Саратовской области</w:t>
            </w:r>
            <w:r>
              <w:t xml:space="preserve"> </w:t>
            </w:r>
            <w:r w:rsidRPr="00646E07">
              <w:t>в 201</w:t>
            </w:r>
            <w:r>
              <w:t>9</w:t>
            </w:r>
            <w:r w:rsidRPr="00646E07">
              <w:t xml:space="preserve"> году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  <w:jc w:val="both"/>
            </w:pPr>
            <w:r>
              <w:t>14марта – 25 апреля</w:t>
            </w:r>
          </w:p>
        </w:tc>
        <w:tc>
          <w:tcPr>
            <w:tcW w:w="1578" w:type="pct"/>
          </w:tcPr>
          <w:p w:rsidR="00D94424" w:rsidRDefault="00D94424" w:rsidP="00DB51C5">
            <w:r w:rsidRPr="00FF57FB">
              <w:t>Н.Д.Камельчук</w:t>
            </w:r>
          </w:p>
        </w:tc>
      </w:tr>
      <w:tr w:rsidR="00D94424" w:rsidRPr="00356ECA" w:rsidTr="00DB51C5">
        <w:trPr>
          <w:trHeight w:val="525"/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Default="00D94424" w:rsidP="00DB51C5">
            <w:pPr>
              <w:spacing w:after="120"/>
            </w:pPr>
            <w:r>
              <w:t>Участие  в областной олимпиаде по избирательному праву</w:t>
            </w:r>
            <w:r w:rsidRPr="00646E07">
              <w:t xml:space="preserve"> </w:t>
            </w:r>
            <w:r>
              <w:t xml:space="preserve">среди учащихся 9-11 классов общеобразовательных организаций Саратовской области в 2019 году 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  <w:jc w:val="both"/>
            </w:pPr>
            <w:r>
              <w:t>20 сентября – 15 ноября</w:t>
            </w:r>
          </w:p>
        </w:tc>
        <w:tc>
          <w:tcPr>
            <w:tcW w:w="1578" w:type="pct"/>
          </w:tcPr>
          <w:p w:rsidR="00D94424" w:rsidRPr="00FF57FB" w:rsidRDefault="00D94424" w:rsidP="00DB51C5">
            <w:r w:rsidRPr="00FF57FB">
              <w:t>Н.Д.Камельчук</w:t>
            </w:r>
          </w:p>
        </w:tc>
      </w:tr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B51C5">
            <w:pPr>
              <w:spacing w:after="120"/>
              <w:ind w:left="720"/>
              <w:jc w:val="both"/>
            </w:pPr>
          </w:p>
        </w:tc>
        <w:tc>
          <w:tcPr>
            <w:tcW w:w="4682" w:type="pct"/>
            <w:gridSpan w:val="3"/>
          </w:tcPr>
          <w:p w:rsidR="00D94424" w:rsidRDefault="00D94424" w:rsidP="00DB51C5">
            <w:r w:rsidRPr="00DE3D3F">
              <w:rPr>
                <w:b/>
              </w:rPr>
              <w:t>Мероприятия к единому дню голосования</w:t>
            </w:r>
          </w:p>
        </w:tc>
      </w:tr>
      <w:tr w:rsidR="00D94424" w:rsidRPr="00356ECA" w:rsidTr="00DB51C5">
        <w:trPr>
          <w:trHeight w:val="690"/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67047B" w:rsidRDefault="00D94424" w:rsidP="00DB51C5">
            <w:pPr>
              <w:spacing w:after="120"/>
            </w:pPr>
            <w:r>
              <w:t>Участие в областной образовательной акции «Избирательный диктант»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сентябрь</w:t>
            </w:r>
          </w:p>
        </w:tc>
        <w:tc>
          <w:tcPr>
            <w:tcW w:w="1578" w:type="pct"/>
          </w:tcPr>
          <w:p w:rsidR="00D94424" w:rsidRDefault="00D94424" w:rsidP="00DB51C5">
            <w:r w:rsidRPr="00283BDA">
              <w:t>Н.Д.Камельчук</w:t>
            </w:r>
          </w:p>
        </w:tc>
      </w:tr>
      <w:tr w:rsidR="00D94424" w:rsidRPr="00356ECA" w:rsidTr="00DB51C5">
        <w:trPr>
          <w:trHeight w:val="510"/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67047B" w:rsidRDefault="00D94424" w:rsidP="00DB51C5">
            <w:pPr>
              <w:spacing w:after="120"/>
            </w:pPr>
            <w:r>
              <w:t>Участие в  областном конкурсе</w:t>
            </w:r>
            <w:r w:rsidRPr="0067047B">
              <w:t xml:space="preserve"> «Будущее избирательной системы»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1 марта – 30 ноября:</w:t>
            </w:r>
          </w:p>
          <w:p w:rsidR="00D94424" w:rsidRDefault="00D94424" w:rsidP="00DB51C5">
            <w:pPr>
              <w:spacing w:after="120"/>
            </w:pPr>
            <w:r>
              <w:t>подготовительный этап – с 1 марта по 1 мая;</w:t>
            </w:r>
          </w:p>
          <w:p w:rsidR="00D94424" w:rsidRDefault="00D94424" w:rsidP="00DB51C5">
            <w:pPr>
              <w:spacing w:after="120"/>
            </w:pPr>
            <w:r>
              <w:t>1 этап – с 1 мая по 1 июля;</w:t>
            </w:r>
          </w:p>
          <w:p w:rsidR="00D94424" w:rsidRDefault="00D94424" w:rsidP="00DB51C5">
            <w:pPr>
              <w:spacing w:after="120"/>
            </w:pPr>
            <w:r>
              <w:t>2 этап – с 1 июля по 1 октября;</w:t>
            </w:r>
          </w:p>
          <w:p w:rsidR="00D94424" w:rsidRDefault="00D94424" w:rsidP="00DB51C5">
            <w:pPr>
              <w:spacing w:after="120"/>
            </w:pPr>
            <w:r>
              <w:t>3 этап – с 1 октября по 30 ноября</w:t>
            </w:r>
          </w:p>
          <w:p w:rsidR="00D94424" w:rsidRDefault="00D94424" w:rsidP="00DB51C5">
            <w:pPr>
              <w:spacing w:after="120"/>
            </w:pPr>
          </w:p>
        </w:tc>
        <w:tc>
          <w:tcPr>
            <w:tcW w:w="1578" w:type="pct"/>
          </w:tcPr>
          <w:p w:rsidR="00D94424" w:rsidRPr="00283BDA" w:rsidRDefault="00D94424" w:rsidP="00DB51C5">
            <w:r w:rsidRPr="00283BDA">
              <w:t>Н.Д.Камельчук</w:t>
            </w:r>
          </w:p>
        </w:tc>
      </w:tr>
      <w:tr w:rsidR="00D94424" w:rsidRPr="00356ECA" w:rsidTr="00DB51C5">
        <w:trPr>
          <w:jc w:val="center"/>
        </w:trPr>
        <w:tc>
          <w:tcPr>
            <w:tcW w:w="5000" w:type="pct"/>
            <w:gridSpan w:val="4"/>
          </w:tcPr>
          <w:p w:rsidR="00D94424" w:rsidRDefault="00D94424" w:rsidP="00DB51C5">
            <w:pPr>
              <w:spacing w:before="120" w:after="120"/>
              <w:ind w:left="720"/>
            </w:pPr>
            <w:r>
              <w:rPr>
                <w:b/>
              </w:rPr>
              <w:t>2.2. Повышение правовой культуры других категорий граждан</w:t>
            </w:r>
          </w:p>
        </w:tc>
      </w:tr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356ECA" w:rsidRDefault="00D94424" w:rsidP="00DB51C5">
            <w:pPr>
              <w:spacing w:after="120"/>
            </w:pPr>
            <w:r>
              <w:t>Участие  в областном  творческом конкурсе среди лиц с ограниченными физическими возможностями на тему: «Выборы – это праздник!» в 2019 году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15 апреля – 1 июля</w:t>
            </w:r>
          </w:p>
        </w:tc>
        <w:tc>
          <w:tcPr>
            <w:tcW w:w="1578" w:type="pct"/>
          </w:tcPr>
          <w:p w:rsidR="00D94424" w:rsidRDefault="00D94424" w:rsidP="00DB51C5">
            <w:r w:rsidRPr="00283BDA">
              <w:t>Н.Д.Камельчук</w:t>
            </w:r>
          </w:p>
        </w:tc>
      </w:tr>
      <w:tr w:rsidR="00D94424" w:rsidRPr="00162EB9" w:rsidTr="00DB51C5">
        <w:trPr>
          <w:trHeight w:val="663"/>
          <w:jc w:val="center"/>
        </w:trPr>
        <w:tc>
          <w:tcPr>
            <w:tcW w:w="318" w:type="pct"/>
          </w:tcPr>
          <w:p w:rsidR="00D94424" w:rsidRPr="00162EB9" w:rsidRDefault="00D94424" w:rsidP="00DB51C5">
            <w:pPr>
              <w:spacing w:after="120"/>
              <w:ind w:left="720"/>
              <w:jc w:val="both"/>
              <w:rPr>
                <w:b/>
              </w:rPr>
            </w:pPr>
          </w:p>
        </w:tc>
        <w:tc>
          <w:tcPr>
            <w:tcW w:w="4682" w:type="pct"/>
            <w:gridSpan w:val="3"/>
          </w:tcPr>
          <w:p w:rsidR="00D94424" w:rsidRPr="00162EB9" w:rsidRDefault="00D94424" w:rsidP="00DB51C5">
            <w:pPr>
              <w:spacing w:after="120"/>
              <w:ind w:left="720"/>
              <w:jc w:val="both"/>
              <w:rPr>
                <w:b/>
              </w:rPr>
            </w:pPr>
            <w:r w:rsidRPr="00162EB9">
              <w:rPr>
                <w:b/>
              </w:rPr>
              <w:t>Мероприятия к единому дню голосования</w:t>
            </w:r>
          </w:p>
        </w:tc>
      </w:tr>
      <w:tr w:rsidR="00D94424" w:rsidRPr="00356ECA" w:rsidTr="00DB51C5">
        <w:trPr>
          <w:trHeight w:val="2064"/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356ECA" w:rsidRDefault="00D94424" w:rsidP="00DB51C5">
            <w:pPr>
              <w:spacing w:after="120"/>
            </w:pPr>
            <w:r>
              <w:t xml:space="preserve">Областной конкурс </w:t>
            </w:r>
            <w:r w:rsidRPr="00D135C8">
              <w:t>среди сотрудников библиотек области по повышению правовой культуры избирателей и информационно-разъяснительной деятельности в период проведения избирательных кампаний в 201</w:t>
            </w:r>
            <w:r>
              <w:t>9</w:t>
            </w:r>
            <w:r w:rsidRPr="00D135C8">
              <w:t xml:space="preserve"> году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1 июня – 1 декабря</w:t>
            </w:r>
          </w:p>
        </w:tc>
        <w:tc>
          <w:tcPr>
            <w:tcW w:w="1578" w:type="pct"/>
          </w:tcPr>
          <w:p w:rsidR="00D94424" w:rsidRDefault="00D94424" w:rsidP="00DB51C5">
            <w:r w:rsidRPr="00283BDA">
              <w:t>Н.Д.Камельчук</w:t>
            </w:r>
          </w:p>
        </w:tc>
      </w:tr>
      <w:tr w:rsidR="00D94424" w:rsidRPr="00356ECA" w:rsidTr="00DB51C5">
        <w:trPr>
          <w:jc w:val="center"/>
        </w:trPr>
        <w:tc>
          <w:tcPr>
            <w:tcW w:w="5000" w:type="pct"/>
            <w:gridSpan w:val="4"/>
          </w:tcPr>
          <w:p w:rsidR="00D94424" w:rsidRPr="00E76384" w:rsidRDefault="00D94424" w:rsidP="00DB51C5">
            <w:pPr>
              <w:spacing w:before="120" w:after="120"/>
              <w:ind w:left="720"/>
              <w:rPr>
                <w:b/>
              </w:rPr>
            </w:pPr>
            <w:r>
              <w:rPr>
                <w:b/>
              </w:rPr>
              <w:t>2.3. Информационно - разъяснительная деятельность</w:t>
            </w:r>
          </w:p>
        </w:tc>
      </w:tr>
      <w:tr w:rsidR="00D94424" w:rsidRPr="00356ECA" w:rsidTr="00DB51C5">
        <w:trPr>
          <w:jc w:val="center"/>
        </w:trPr>
        <w:tc>
          <w:tcPr>
            <w:tcW w:w="318" w:type="pct"/>
          </w:tcPr>
          <w:p w:rsidR="00D94424" w:rsidRPr="00356ECA" w:rsidRDefault="00D94424" w:rsidP="00D94424">
            <w:pPr>
              <w:numPr>
                <w:ilvl w:val="0"/>
                <w:numId w:val="2"/>
              </w:numPr>
              <w:spacing w:after="120"/>
            </w:pPr>
          </w:p>
        </w:tc>
        <w:tc>
          <w:tcPr>
            <w:tcW w:w="2022" w:type="pct"/>
          </w:tcPr>
          <w:p w:rsidR="00D94424" w:rsidRPr="00850B3D" w:rsidRDefault="00D94424" w:rsidP="00DB51C5">
            <w:pPr>
              <w:spacing w:after="120"/>
            </w:pPr>
            <w:r w:rsidRPr="00850B3D">
              <w:t>Организация и проведе</w:t>
            </w:r>
            <w:r>
              <w:t>ние ознакомительных экскурсий  в территориальной избирательной комиссии</w:t>
            </w:r>
          </w:p>
        </w:tc>
        <w:tc>
          <w:tcPr>
            <w:tcW w:w="1082" w:type="pct"/>
          </w:tcPr>
          <w:p w:rsidR="00D94424" w:rsidRDefault="00D94424" w:rsidP="00DB51C5">
            <w:pPr>
              <w:spacing w:after="120"/>
            </w:pPr>
            <w:r>
              <w:t>весь период</w:t>
            </w:r>
          </w:p>
        </w:tc>
        <w:tc>
          <w:tcPr>
            <w:tcW w:w="1578" w:type="pct"/>
          </w:tcPr>
          <w:p w:rsidR="00D94424" w:rsidRDefault="00D94424" w:rsidP="00DB51C5">
            <w:r w:rsidRPr="00283BDA">
              <w:t>Н.Д.Камельчук</w:t>
            </w:r>
          </w:p>
        </w:tc>
      </w:tr>
    </w:tbl>
    <w:p w:rsidR="00D94424" w:rsidRDefault="00D94424" w:rsidP="00D94424"/>
    <w:p w:rsidR="00D94424" w:rsidRDefault="00D94424" w:rsidP="00D94424"/>
    <w:p w:rsidR="00C4077F" w:rsidRDefault="00C4077F"/>
    <w:sectPr w:rsidR="00C4077F" w:rsidSect="00AB4F41">
      <w:pgSz w:w="16838" w:h="11906" w:orient="landscape"/>
      <w:pgMar w:top="1701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630" w:rsidRDefault="00D94424" w:rsidP="00FA42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1630" w:rsidRDefault="00D9442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5E3308"/>
    <w:multiLevelType w:val="hybridMultilevel"/>
    <w:tmpl w:val="C448AC08"/>
    <w:lvl w:ilvl="0" w:tplc="73F61C94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94424"/>
    <w:rsid w:val="00094478"/>
    <w:rsid w:val="000E5117"/>
    <w:rsid w:val="00103B4C"/>
    <w:rsid w:val="002549BA"/>
    <w:rsid w:val="00294435"/>
    <w:rsid w:val="002C4600"/>
    <w:rsid w:val="00322F9C"/>
    <w:rsid w:val="0033200A"/>
    <w:rsid w:val="00346967"/>
    <w:rsid w:val="004154E9"/>
    <w:rsid w:val="0043355E"/>
    <w:rsid w:val="0048065F"/>
    <w:rsid w:val="0048066A"/>
    <w:rsid w:val="004E0053"/>
    <w:rsid w:val="00504D70"/>
    <w:rsid w:val="00513C97"/>
    <w:rsid w:val="00526FBD"/>
    <w:rsid w:val="0054634A"/>
    <w:rsid w:val="005C2E67"/>
    <w:rsid w:val="005D7174"/>
    <w:rsid w:val="005E2EAC"/>
    <w:rsid w:val="006F77B9"/>
    <w:rsid w:val="00741773"/>
    <w:rsid w:val="007819C9"/>
    <w:rsid w:val="00797C61"/>
    <w:rsid w:val="007D6BD4"/>
    <w:rsid w:val="007F0BAF"/>
    <w:rsid w:val="00940F37"/>
    <w:rsid w:val="009A1737"/>
    <w:rsid w:val="00A21DB4"/>
    <w:rsid w:val="00AD7E64"/>
    <w:rsid w:val="00C4077F"/>
    <w:rsid w:val="00C84988"/>
    <w:rsid w:val="00D34DA0"/>
    <w:rsid w:val="00D74F30"/>
    <w:rsid w:val="00D94424"/>
    <w:rsid w:val="00DC3A28"/>
    <w:rsid w:val="00EF3516"/>
    <w:rsid w:val="00F505D6"/>
    <w:rsid w:val="00F6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24"/>
    <w:pPr>
      <w:spacing w:line="240" w:lineRule="auto"/>
      <w:jc w:val="center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D94424"/>
    <w:pPr>
      <w:spacing w:line="360" w:lineRule="auto"/>
      <w:ind w:firstLine="709"/>
      <w:jc w:val="both"/>
    </w:pPr>
  </w:style>
  <w:style w:type="paragraph" w:styleId="a3">
    <w:name w:val="header"/>
    <w:basedOn w:val="a"/>
    <w:link w:val="a4"/>
    <w:rsid w:val="00D94424"/>
    <w:pPr>
      <w:tabs>
        <w:tab w:val="center" w:pos="4677"/>
        <w:tab w:val="right" w:pos="9355"/>
      </w:tabs>
    </w:pPr>
    <w:rPr>
      <w:sz w:val="22"/>
    </w:rPr>
  </w:style>
  <w:style w:type="character" w:customStyle="1" w:styleId="a4">
    <w:name w:val="Верхний колонтитул Знак"/>
    <w:basedOn w:val="a0"/>
    <w:link w:val="a3"/>
    <w:rsid w:val="00D94424"/>
    <w:rPr>
      <w:rFonts w:eastAsia="Times New Roman"/>
      <w:sz w:val="22"/>
      <w:lang w:eastAsia="ru-RU"/>
    </w:rPr>
  </w:style>
  <w:style w:type="character" w:styleId="a5">
    <w:name w:val="page number"/>
    <w:basedOn w:val="a0"/>
    <w:rsid w:val="00D94424"/>
    <w:rPr>
      <w:spacing w:val="0"/>
      <w:w w:val="100"/>
      <w:sz w:val="22"/>
    </w:rPr>
  </w:style>
  <w:style w:type="paragraph" w:styleId="a6">
    <w:name w:val="caption"/>
    <w:basedOn w:val="a"/>
    <w:next w:val="a"/>
    <w:qFormat/>
    <w:rsid w:val="00D94424"/>
    <w:pPr>
      <w:jc w:val="left"/>
    </w:pPr>
    <w:rPr>
      <w:sz w:val="24"/>
      <w:szCs w:val="20"/>
    </w:rPr>
  </w:style>
  <w:style w:type="paragraph" w:customStyle="1" w:styleId="ListParagraph">
    <w:name w:val="List Paragraph"/>
    <w:basedOn w:val="a"/>
    <w:rsid w:val="00D94424"/>
    <w:pPr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759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2019-03-29T11:46:00Z</dcterms:created>
  <dcterms:modified xsi:type="dcterms:W3CDTF">2019-03-29T11:46:00Z</dcterms:modified>
</cp:coreProperties>
</file>