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AE" w:rsidRPr="009121A1" w:rsidRDefault="00607CAE" w:rsidP="009121A1">
      <w:pPr>
        <w:spacing w:after="0" w:line="240" w:lineRule="auto"/>
        <w:rPr>
          <w:sz w:val="28"/>
          <w:szCs w:val="28"/>
        </w:rPr>
      </w:pPr>
    </w:p>
    <w:p w:rsidR="009121A1" w:rsidRPr="009121A1" w:rsidRDefault="009121A1" w:rsidP="009121A1">
      <w:pPr>
        <w:spacing w:after="0" w:line="240" w:lineRule="auto"/>
        <w:rPr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1A1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1A1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1A1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9121A1" w:rsidRPr="009121A1" w:rsidRDefault="009121A1" w:rsidP="009121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области Правительство Саратовской области ПОСТАНОВЛЯЕТ:</w:t>
      </w:r>
    </w:p>
    <w:p w:rsidR="009121A1" w:rsidRPr="009121A1" w:rsidRDefault="009121A1" w:rsidP="009121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9121A1">
        <w:rPr>
          <w:rFonts w:ascii="Times New Roman" w:hAnsi="Times New Roman" w:cs="Times New Roman"/>
          <w:sz w:val="28"/>
          <w:szCs w:val="28"/>
        </w:rPr>
        <w:t xml:space="preserve"> 2020 года № 208-П «О введении ограничительных мероприятий в связи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с угрозой распространения </w:t>
      </w:r>
      <w:proofErr w:type="spellStart"/>
      <w:r w:rsidRPr="009121A1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 инфекции (</w:t>
      </w:r>
      <w:r w:rsidRPr="009121A1">
        <w:rPr>
          <w:rFonts w:ascii="Times New Roman" w:hAnsi="Times New Roman" w:cs="Times New Roman"/>
          <w:spacing w:val="-4"/>
          <w:sz w:val="28"/>
          <w:szCs w:val="28"/>
          <w:lang w:val="en-US"/>
        </w:rPr>
        <w:t>COVID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-19)» изменение,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изложив постановление в следующей редакции: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1A1">
        <w:rPr>
          <w:rFonts w:ascii="Times New Roman" w:hAnsi="Times New Roman" w:cs="Times New Roman"/>
          <w:b/>
          <w:sz w:val="28"/>
          <w:szCs w:val="28"/>
        </w:rPr>
        <w:t>«</w:t>
      </w:r>
      <w:r w:rsidRPr="009121A1">
        <w:rPr>
          <w:rFonts w:ascii="Times New Roman Полужирный" w:hAnsi="Times New Roman Полужирный" w:cs="Times New Roman"/>
          <w:b/>
          <w:sz w:val="28"/>
          <w:szCs w:val="28"/>
        </w:rPr>
        <w:t>О введении ограничительных мероприятий в связи</w:t>
      </w:r>
      <w:r w:rsidRPr="009121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b/>
          <w:spacing w:val="-8"/>
          <w:sz w:val="28"/>
          <w:szCs w:val="28"/>
        </w:rPr>
        <w:t xml:space="preserve">с угрозой распространения </w:t>
      </w:r>
      <w:proofErr w:type="spellStart"/>
      <w:r w:rsidRPr="009121A1">
        <w:rPr>
          <w:rFonts w:ascii="Times New Roman" w:hAnsi="Times New Roman" w:cs="Times New Roman"/>
          <w:b/>
          <w:spacing w:val="-8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инфекции</w:t>
      </w:r>
      <w:r w:rsidRPr="009121A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9121A1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Pr="009121A1">
        <w:rPr>
          <w:rFonts w:ascii="Times New Roman" w:hAnsi="Times New Roman" w:cs="Times New Roman"/>
          <w:b/>
          <w:sz w:val="28"/>
          <w:szCs w:val="28"/>
        </w:rPr>
        <w:t>-19)</w:t>
      </w:r>
    </w:p>
    <w:p w:rsidR="009121A1" w:rsidRPr="009121A1" w:rsidRDefault="009121A1" w:rsidP="00912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В связи с угрозой распространения </w:t>
      </w:r>
      <w:proofErr w:type="spell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инфекции (COVID-19),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«О санитарно-эпидемиологическом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благополучии населения» и предписаний Главного государственного санитарного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врача по Саратовской области от 25 марта 2020 года № 1, от 26 марта 2020 года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№ 2, от 30 марта 2020 года № 3, от 10 мая 2020 года № 18, от 29 мая 2020 года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№ 26, от 29 мая 2020 года</w:t>
      </w:r>
      <w:proofErr w:type="gramEnd"/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proofErr w:type="gramStart"/>
      <w:r w:rsidRPr="009121A1">
        <w:rPr>
          <w:rFonts w:ascii="Times New Roman" w:hAnsi="Times New Roman" w:cs="Times New Roman"/>
          <w:spacing w:val="-4"/>
          <w:sz w:val="28"/>
          <w:szCs w:val="28"/>
        </w:rPr>
        <w:t>27, от 8 июня 2020 года № 32, от 8 июня 2020 года</w:t>
      </w:r>
      <w:r w:rsidRPr="009121A1">
        <w:rPr>
          <w:rFonts w:ascii="Times New Roman" w:hAnsi="Times New Roman" w:cs="Times New Roman"/>
          <w:sz w:val="28"/>
          <w:szCs w:val="28"/>
        </w:rPr>
        <w:t xml:space="preserve"> № 33, от 18 июня 2020 года № 35, от 18 июня 2020 года № 36, от 23 июня </w:t>
      </w:r>
      <w:r w:rsidRPr="009121A1">
        <w:rPr>
          <w:rFonts w:ascii="Times New Roman" w:hAnsi="Times New Roman" w:cs="Times New Roman"/>
          <w:spacing w:val="-10"/>
          <w:sz w:val="28"/>
          <w:szCs w:val="28"/>
        </w:rPr>
        <w:t>2020 года № 37</w:t>
      </w:r>
      <w:r w:rsidRPr="009121A1">
        <w:rPr>
          <w:rFonts w:ascii="Times New Roman" w:hAnsi="Times New Roman" w:cs="Times New Roman"/>
          <w:i/>
          <w:spacing w:val="-10"/>
          <w:sz w:val="28"/>
          <w:szCs w:val="28"/>
        </w:rPr>
        <w:t xml:space="preserve">, </w:t>
      </w:r>
      <w:r w:rsidRPr="009121A1">
        <w:rPr>
          <w:rFonts w:ascii="Times New Roman" w:hAnsi="Times New Roman" w:cs="Times New Roman"/>
          <w:spacing w:val="-10"/>
          <w:sz w:val="28"/>
          <w:szCs w:val="28"/>
        </w:rPr>
        <w:t>от 29 июня 2020 года № 39, от 30 июня 2020 года № 40, от 14 июля</w:t>
      </w:r>
      <w:r w:rsidRPr="009121A1">
        <w:rPr>
          <w:rFonts w:ascii="Times New Roman" w:hAnsi="Times New Roman" w:cs="Times New Roman"/>
          <w:sz w:val="28"/>
          <w:szCs w:val="28"/>
        </w:rPr>
        <w:t xml:space="preserve"> 2020 года № 44</w:t>
      </w:r>
      <w:r w:rsidRPr="009121A1">
        <w:rPr>
          <w:rFonts w:ascii="Times New Roman" w:hAnsi="Times New Roman" w:cs="Times New Roman"/>
          <w:spacing w:val="-10"/>
          <w:sz w:val="28"/>
          <w:szCs w:val="28"/>
        </w:rPr>
        <w:t>, от 21 июля</w:t>
      </w:r>
      <w:r w:rsidRPr="009121A1">
        <w:rPr>
          <w:rFonts w:ascii="Times New Roman" w:hAnsi="Times New Roman" w:cs="Times New Roman"/>
          <w:sz w:val="28"/>
          <w:szCs w:val="28"/>
        </w:rPr>
        <w:t xml:space="preserve"> 2020 года № 45, от 30 июля 2020 года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№ 49,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12"/>
          <w:sz w:val="28"/>
          <w:szCs w:val="28"/>
        </w:rPr>
        <w:t xml:space="preserve">от 3 августа 2020 года № 50, от 10 августа 2020 года № 52, от 10 августа 2020 года </w:t>
      </w:r>
      <w:r>
        <w:rPr>
          <w:rFonts w:ascii="Times New Roman" w:hAnsi="Times New Roman" w:cs="Times New Roman"/>
          <w:spacing w:val="-12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12"/>
          <w:sz w:val="28"/>
          <w:szCs w:val="28"/>
        </w:rPr>
        <w:t xml:space="preserve">№ 53 Правительство </w:t>
      </w:r>
      <w:proofErr w:type="gramStart"/>
      <w:r w:rsidRPr="009121A1">
        <w:rPr>
          <w:rFonts w:ascii="Times New Roman" w:hAnsi="Times New Roman" w:cs="Times New Roman"/>
          <w:spacing w:val="-12"/>
          <w:sz w:val="28"/>
          <w:szCs w:val="28"/>
        </w:rPr>
        <w:t>Саратовской</w:t>
      </w:r>
      <w:proofErr w:type="gramEnd"/>
      <w:r w:rsidRPr="009121A1">
        <w:rPr>
          <w:rFonts w:ascii="Times New Roman" w:hAnsi="Times New Roman" w:cs="Times New Roman"/>
          <w:spacing w:val="-12"/>
          <w:sz w:val="28"/>
          <w:szCs w:val="28"/>
        </w:rPr>
        <w:t xml:space="preserve"> области ПОСТАНОВЛЯЕТ: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 Ввести на территории Саратовской области следующие ограничения: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1.1. Запретить: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с 30 марта 2020 года по 23 августа 2020 года включительно проведение на территории </w:t>
      </w:r>
      <w:proofErr w:type="gramStart"/>
      <w:r w:rsidRPr="009121A1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9121A1">
        <w:rPr>
          <w:rFonts w:ascii="Times New Roman" w:hAnsi="Times New Roman" w:cs="Times New Roman"/>
          <w:sz w:val="28"/>
          <w:szCs w:val="28"/>
        </w:rPr>
        <w:t>аратовской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области спортивных, зрелищных, публичных </w:t>
      </w:r>
      <w:r w:rsidRPr="009121A1">
        <w:rPr>
          <w:rFonts w:ascii="Times New Roman" w:hAnsi="Times New Roman" w:cs="Times New Roman"/>
          <w:sz w:val="28"/>
          <w:szCs w:val="28"/>
        </w:rPr>
        <w:br/>
        <w:t>и иных массовых мероприятий;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lastRenderedPageBreak/>
        <w:t>с 22 июня 2020 года проведение в местах массового отдыха людей (парках, скверах, парках культуры и отдыха, природных парках и т.п.) досуговых, развлекательных, зрелищных, культурных, физкультурных, спортивных, выставочных, просветительских, рекламных и иных подобных мероприятий с очным присутствием граждан.</w:t>
      </w:r>
      <w:proofErr w:type="gramEnd"/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1.2. Установить, что доступ посетителей в 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>фитнес-центры</w:t>
      </w:r>
      <w:proofErr w:type="gramEnd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 осуществляется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при условии соблюдения следующих требований: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12"/>
          <w:sz w:val="28"/>
          <w:szCs w:val="28"/>
        </w:rPr>
        <w:t xml:space="preserve">перед открытием </w:t>
      </w:r>
      <w:proofErr w:type="gramStart"/>
      <w:r w:rsidRPr="009121A1">
        <w:rPr>
          <w:rFonts w:ascii="Times New Roman" w:hAnsi="Times New Roman" w:cs="Times New Roman"/>
          <w:spacing w:val="-12"/>
          <w:sz w:val="28"/>
          <w:szCs w:val="28"/>
        </w:rPr>
        <w:t>фитнес-центров</w:t>
      </w:r>
      <w:proofErr w:type="gramEnd"/>
      <w:r w:rsidRPr="009121A1">
        <w:rPr>
          <w:rFonts w:ascii="Times New Roman" w:hAnsi="Times New Roman" w:cs="Times New Roman"/>
          <w:spacing w:val="-12"/>
          <w:sz w:val="28"/>
          <w:szCs w:val="28"/>
        </w:rPr>
        <w:t xml:space="preserve"> проведение генеральной уборки помещений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 применением дезинфицирующих средств по вирусному режиму;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проведение работы по очистке, дезинфекции и оценке эффективности работы вентиляционной системы,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за исключением случаев наличия актов об эффективности работы вентиляционной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системы, </w:t>
      </w:r>
      <w:r>
        <w:rPr>
          <w:rFonts w:ascii="Times New Roman" w:hAnsi="Times New Roman" w:cs="Times New Roman"/>
          <w:sz w:val="28"/>
          <w:szCs w:val="28"/>
        </w:rPr>
        <w:t xml:space="preserve">случаев наличия актов </w:t>
      </w:r>
      <w:r w:rsidRPr="009121A1">
        <w:rPr>
          <w:rFonts w:ascii="Times New Roman" w:hAnsi="Times New Roman" w:cs="Times New Roman"/>
          <w:sz w:val="28"/>
          <w:szCs w:val="28"/>
        </w:rPr>
        <w:t>о проведении таких работ менее 1 года назад;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назначение ответственного сотрудника, контролирующего соблюдение настоящих требований;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6"/>
          <w:position w:val="2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9121A1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position w:val="2"/>
          <w:sz w:val="28"/>
          <w:szCs w:val="28"/>
        </w:rPr>
        <w:t>которых указаны режимы обеззараживания объектов при вирусных инфекциях;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инвентаря, лежаков, скамеек – не реже 1 раза в 2 часа, общественных туалетов, помещений душевых, раздевалок – не реже 1 раза </w:t>
      </w:r>
      <w:r w:rsidRPr="009121A1">
        <w:rPr>
          <w:rFonts w:ascii="Times New Roman" w:hAnsi="Times New Roman" w:cs="Times New Roman"/>
          <w:sz w:val="28"/>
          <w:szCs w:val="28"/>
        </w:rPr>
        <w:br/>
        <w:t>в 2 часа, помещений общего пользования – не реже 1 раза в 4 часа;</w:t>
      </w:r>
      <w:proofErr w:type="gramEnd"/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организация при 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>входе</w:t>
      </w:r>
      <w:proofErr w:type="gramEnd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 и в местах общего пользования мест обработки рук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антисептическими средствами, обеспечение условий для соблюдения гигиены рук;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пятидневного запаса дезинфицирующих, моющих,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проведение в залах для занятия спортом обеззараживания воздуха </w:t>
      </w:r>
      <w:r w:rsidRPr="009121A1">
        <w:rPr>
          <w:rFonts w:ascii="Times New Roman" w:hAnsi="Times New Roman" w:cs="Times New Roman"/>
          <w:sz w:val="28"/>
          <w:szCs w:val="28"/>
        </w:rPr>
        <w:br/>
        <w:t>с применением соответствующих устройств согласно инструкции;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121A1">
        <w:rPr>
          <w:rFonts w:ascii="Times New Roman" w:hAnsi="Times New Roman" w:cs="Times New Roman"/>
          <w:spacing w:val="-4"/>
          <w:sz w:val="28"/>
          <w:szCs w:val="28"/>
        </w:rPr>
        <w:t>организация при возможности проветривания помещений каждые 2 часа;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проведением термометрии бесконтактным способом. Не допускается к работе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персонал с проявлениями острых респираторных инфекций (повышенная температура, кашель, насморк). Проведение термометрии не менее 2 раз </w:t>
      </w:r>
      <w:r w:rsidRPr="009121A1">
        <w:rPr>
          <w:rFonts w:ascii="Times New Roman" w:hAnsi="Times New Roman" w:cs="Times New Roman"/>
          <w:sz w:val="28"/>
          <w:szCs w:val="28"/>
        </w:rPr>
        <w:br/>
        <w:t>в день (утром и вечером);</w:t>
      </w:r>
    </w:p>
    <w:p w:rsidR="009121A1" w:rsidRPr="009121A1" w:rsidRDefault="009121A1" w:rsidP="009121A1">
      <w:pPr>
        <w:pStyle w:val="ConsPlusNormal"/>
        <w:spacing w:line="23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9121A1">
        <w:rPr>
          <w:rFonts w:ascii="Times New Roman" w:hAnsi="Times New Roman" w:cs="Times New Roman"/>
          <w:sz w:val="28"/>
          <w:szCs w:val="28"/>
        </w:rPr>
        <w:br/>
        <w:t>с инструкцией), перчатками, дезинфицирующими салфетками, кожными антисептиками для обработки рук;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повторное использование одноразовых масок, а также использование увлаженных масок не допускается;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Pr="009121A1">
        <w:rPr>
          <w:rFonts w:ascii="Times New Roman" w:hAnsi="Times New Roman" w:cs="Times New Roman"/>
          <w:sz w:val="28"/>
          <w:szCs w:val="28"/>
        </w:rPr>
        <w:br/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снижение контактов между персоналом и между посетителями: расстановка спортивного оборудования с соблюдением дистанции не менее 1,5 м, площадь залов для занятия спортом – 4 кв. м на 1 посетителя, использование кабинок в раздевалке с учетом социальной дистанции </w:t>
      </w:r>
      <w:r w:rsidRPr="009121A1">
        <w:rPr>
          <w:rFonts w:ascii="Times New Roman" w:hAnsi="Times New Roman" w:cs="Times New Roman"/>
          <w:sz w:val="28"/>
          <w:szCs w:val="28"/>
        </w:rPr>
        <w:br/>
        <w:t>не менее 1,5 м (сигнальная разметка);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запрет приема пищи на рабочих местах,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предоставление посетителям только упакованных напитков и готовой пищевой продукции (блюд) исключительно в промышленной упаковке (ланч-боксах) с возможностью разогрева в специально оборудованных местах.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1.3. 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Установить, что с 11 августа 2020 года возобновляется доступ посетителей в плавательные бассейны, аквапарки (без предоставления услуг общественного питания) </w:t>
      </w:r>
      <w:r w:rsidRPr="009121A1">
        <w:rPr>
          <w:rFonts w:ascii="Times New Roman" w:hAnsi="Times New Roman" w:cs="Times New Roman"/>
          <w:sz w:val="28"/>
          <w:szCs w:val="28"/>
        </w:rPr>
        <w:t xml:space="preserve">при условии соблюдения </w:t>
      </w:r>
      <w:r w:rsidR="000D5297">
        <w:rPr>
          <w:rFonts w:ascii="Times New Roman" w:hAnsi="Times New Roman" w:cs="Times New Roman"/>
          <w:sz w:val="28"/>
          <w:szCs w:val="28"/>
        </w:rPr>
        <w:t xml:space="preserve">МР 3.1/2.1.0192-20 </w:t>
      </w:r>
      <w:r w:rsidR="000D5297" w:rsidRPr="000D5297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0D5297">
        <w:rPr>
          <w:rFonts w:ascii="Times New Roman" w:hAnsi="Times New Roman" w:cs="Times New Roman"/>
          <w:spacing w:val="-6"/>
          <w:sz w:val="28"/>
          <w:szCs w:val="28"/>
        </w:rPr>
        <w:t xml:space="preserve">Рекомендации по профилактике новой </w:t>
      </w:r>
      <w:proofErr w:type="spellStart"/>
      <w:r w:rsidRPr="000D5297">
        <w:rPr>
          <w:rFonts w:ascii="Times New Roman" w:hAnsi="Times New Roman" w:cs="Times New Roman"/>
          <w:spacing w:val="-6"/>
          <w:sz w:val="28"/>
          <w:szCs w:val="28"/>
        </w:rPr>
        <w:t>коронавирусной</w:t>
      </w:r>
      <w:proofErr w:type="spellEnd"/>
      <w:r w:rsidRPr="000D5297">
        <w:rPr>
          <w:rFonts w:ascii="Times New Roman" w:hAnsi="Times New Roman" w:cs="Times New Roman"/>
          <w:spacing w:val="-6"/>
          <w:sz w:val="28"/>
          <w:szCs w:val="28"/>
        </w:rPr>
        <w:t xml:space="preserve"> инфекции (COVID-19)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="000D5297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в учреждениях физической культуры и спорта (открытых и закрытых спортивных сооружениях, физкультурно-оздоровительных комплексах,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плавательных бассейнах и фитнес-клубах)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»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, МР 3.1/2.1.0204-20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«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Рекомендации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 организации работы аквапарков в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рисков распространения новой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121A1">
        <w:rPr>
          <w:rFonts w:ascii="Times New Roman" w:hAnsi="Times New Roman" w:cs="Times New Roman"/>
          <w:sz w:val="28"/>
          <w:szCs w:val="28"/>
        </w:rPr>
        <w:t>, а именно: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перед открытием плавательных бассейнов, аквапарков проведение генеральной уборки помещений с применением дезинфицирующих средств по вир</w:t>
      </w:r>
      <w:r w:rsidR="000D5297">
        <w:rPr>
          <w:rFonts w:ascii="Times New Roman" w:hAnsi="Times New Roman" w:cs="Times New Roman"/>
          <w:sz w:val="28"/>
          <w:szCs w:val="28"/>
        </w:rPr>
        <w:t>усному режиму; проведение работ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 очистке, дезинфекции и оценке эффективности работы вентиляционной системы, за исключением случаев наличия актов об эффективности работы вентиляционной системы,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случаев наличия актов о проведении таких работ менее 1 года назад;</w:t>
      </w:r>
    </w:p>
    <w:p w:rsidR="000D5297" w:rsidRDefault="000D5297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назначение ответственного сотрудника, контролирующего соблюдение настоящих требований;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9121A1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которых указаны режимы обеззараживания объектов при вирусных инфекциях;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</w:t>
      </w:r>
      <w:r>
        <w:rPr>
          <w:rFonts w:ascii="Times New Roman" w:hAnsi="Times New Roman" w:cs="Times New Roman"/>
          <w:sz w:val="28"/>
          <w:szCs w:val="28"/>
        </w:rPr>
        <w:t xml:space="preserve">нвентаря, лежаков, скамеек – не </w:t>
      </w:r>
      <w:r w:rsidRPr="009121A1">
        <w:rPr>
          <w:rFonts w:ascii="Times New Roman" w:hAnsi="Times New Roman" w:cs="Times New Roman"/>
          <w:sz w:val="28"/>
          <w:szCs w:val="28"/>
        </w:rPr>
        <w:t>реже 1 раза в 2 часа, общественных туалетов, пом</w:t>
      </w:r>
      <w:r>
        <w:rPr>
          <w:rFonts w:ascii="Times New Roman" w:hAnsi="Times New Roman" w:cs="Times New Roman"/>
          <w:sz w:val="28"/>
          <w:szCs w:val="28"/>
        </w:rPr>
        <w:t xml:space="preserve">ещений душевых, раздевалок – не </w:t>
      </w:r>
      <w:r w:rsidRPr="009121A1">
        <w:rPr>
          <w:rFonts w:ascii="Times New Roman" w:hAnsi="Times New Roman" w:cs="Times New Roman"/>
          <w:sz w:val="28"/>
          <w:szCs w:val="28"/>
        </w:rPr>
        <w:t xml:space="preserve">реже 1 раза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в 2 часа, по</w:t>
      </w:r>
      <w:r>
        <w:rPr>
          <w:rFonts w:ascii="Times New Roman" w:hAnsi="Times New Roman" w:cs="Times New Roman"/>
          <w:sz w:val="28"/>
          <w:szCs w:val="28"/>
        </w:rPr>
        <w:t xml:space="preserve">мещений общего пользования – не </w:t>
      </w:r>
      <w:r w:rsidRPr="009121A1">
        <w:rPr>
          <w:rFonts w:ascii="Times New Roman" w:hAnsi="Times New Roman" w:cs="Times New Roman"/>
          <w:sz w:val="28"/>
          <w:szCs w:val="28"/>
        </w:rPr>
        <w:t>реже 1 раза в 4 часа;</w:t>
      </w:r>
      <w:proofErr w:type="gramEnd"/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организация при 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>входе</w:t>
      </w:r>
      <w:proofErr w:type="gramEnd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 и в местах общего пользования мест обработки рук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антисептическими средствами, обеспечение условий для соблюдения гигиены рук;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9121A1">
        <w:rPr>
          <w:rFonts w:ascii="Times New Roman" w:hAnsi="Times New Roman" w:cs="Times New Roman"/>
          <w:spacing w:val="-4"/>
          <w:sz w:val="28"/>
          <w:szCs w:val="28"/>
        </w:rPr>
        <w:t>организация при возможности проветривания помещений каждые 2 часа;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121A1">
        <w:rPr>
          <w:rFonts w:ascii="Times New Roman" w:hAnsi="Times New Roman" w:cs="Times New Roman"/>
          <w:sz w:val="28"/>
          <w:szCs w:val="28"/>
        </w:rPr>
        <w:t>входного фильтра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 обязательным проведением термометрии бесконтактным способом. Не допускается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к работе персонал с проявлениями острых респираторных инфекций (повышенная температура, кашель, насморк). Проведение термометрии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не менее 2 раз в день (утром и вечером);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12"/>
          <w:sz w:val="28"/>
          <w:szCs w:val="28"/>
        </w:rPr>
        <w:t>обеспечение персонала пятидневным запасом одноразовых или многоразовых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со сменными фильтрами масок (исходя из продолжительности рабочей смены и смены масок не реж</w:t>
      </w:r>
      <w:r>
        <w:rPr>
          <w:rFonts w:ascii="Times New Roman" w:hAnsi="Times New Roman" w:cs="Times New Roman"/>
          <w:sz w:val="28"/>
          <w:szCs w:val="28"/>
        </w:rPr>
        <w:t xml:space="preserve">е 1 раза в 3 часа, фильтров – в </w:t>
      </w:r>
      <w:r w:rsidRPr="009121A1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с инструкцией), перчатками, дезинфицирующими салфетками, кожными антисептиками для обработки рук, дезинфицирующими средствами;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увлаженных масок не допускается;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применением персоналом средств индивидуальной защиты;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</w:t>
      </w:r>
      <w:r>
        <w:rPr>
          <w:rFonts w:ascii="Times New Roman" w:hAnsi="Times New Roman" w:cs="Times New Roman"/>
          <w:sz w:val="28"/>
          <w:szCs w:val="28"/>
        </w:rPr>
        <w:t xml:space="preserve">ногоразовых масок – в </w:t>
      </w:r>
      <w:r w:rsidRPr="009121A1">
        <w:rPr>
          <w:rFonts w:ascii="Times New Roman" w:hAnsi="Times New Roman" w:cs="Times New Roman"/>
          <w:sz w:val="28"/>
          <w:szCs w:val="28"/>
        </w:rPr>
        <w:t>соответств</w:t>
      </w:r>
      <w:r>
        <w:rPr>
          <w:rFonts w:ascii="Times New Roman" w:hAnsi="Times New Roman" w:cs="Times New Roman"/>
          <w:sz w:val="28"/>
          <w:szCs w:val="28"/>
        </w:rPr>
        <w:t xml:space="preserve">ии с инструкцией, перчаток – по </w:t>
      </w:r>
      <w:r w:rsidRPr="009121A1">
        <w:rPr>
          <w:rFonts w:ascii="Times New Roman" w:hAnsi="Times New Roman" w:cs="Times New Roman"/>
          <w:sz w:val="28"/>
          <w:szCs w:val="28"/>
        </w:rPr>
        <w:t>мере загрязнения или повреждения);</w:t>
      </w:r>
      <w:proofErr w:type="gramEnd"/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для аквапарков ограничить доступ посетителей не более 50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9121A1">
        <w:rPr>
          <w:rFonts w:ascii="Times New Roman" w:hAnsi="Times New Roman" w:cs="Times New Roman"/>
          <w:sz w:val="28"/>
          <w:szCs w:val="28"/>
        </w:rPr>
        <w:t xml:space="preserve"> от вместимости объекта;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снижение контактов между персоналом и между посетителями: расстановка спортивного оборудования с соблюдением дистанции не менее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1,5 м, площадь зеркала воды в бассейне для гру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пповых занятий </w:t>
      </w:r>
      <w:proofErr w:type="spellStart"/>
      <w:r w:rsidRPr="009121A1">
        <w:rPr>
          <w:rFonts w:ascii="Times New Roman" w:hAnsi="Times New Roman" w:cs="Times New Roman"/>
          <w:spacing w:val="-4"/>
          <w:sz w:val="28"/>
          <w:szCs w:val="28"/>
        </w:rPr>
        <w:t>акваэробикой</w:t>
      </w:r>
      <w:proofErr w:type="spellEnd"/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 кв. </w:t>
      </w:r>
      <w:r w:rsidRPr="009121A1">
        <w:rPr>
          <w:rFonts w:ascii="Times New Roman" w:hAnsi="Times New Roman" w:cs="Times New Roman"/>
          <w:sz w:val="28"/>
          <w:szCs w:val="28"/>
        </w:rPr>
        <w:t>м на 1 посетителя, использование кабинок в раздевалке с учетом социальной дистанции не менее 1,5 м (сигнальная разметка);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усиление производственного контроля в бассейнах за качеством воды, эффективностью водоподготовки и обеззараживания воды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с требованиями санитарных правил; 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запрет приема пищи на рабочих местах, выделение для приема пищи </w:t>
      </w:r>
      <w:r w:rsidRPr="009121A1">
        <w:rPr>
          <w:rFonts w:ascii="Times New Roman" w:hAnsi="Times New Roman" w:cs="Times New Roman"/>
          <w:spacing w:val="-10"/>
          <w:sz w:val="28"/>
          <w:szCs w:val="28"/>
        </w:rPr>
        <w:t>специально отведенной комнаты или части помещения с оборудованной раковиной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для мытья рук и дозатором для обработки рук кожным антисептиком.</w:t>
      </w:r>
    </w:p>
    <w:p w:rsidR="009121A1" w:rsidRDefault="009121A1" w:rsidP="009121A1">
      <w:pPr>
        <w:autoSpaceDE w:val="0"/>
        <w:autoSpaceDN w:val="0"/>
        <w:adjustRightInd w:val="0"/>
        <w:spacing w:after="0"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При наличии в составе бань и саун обеспечить их работу в соответствии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с методическими рекомендациями </w:t>
      </w:r>
      <w:hyperlink r:id="rId8" w:history="1">
        <w:r w:rsidRPr="009121A1">
          <w:rPr>
            <w:rFonts w:ascii="Times New Roman" w:hAnsi="Times New Roman" w:cs="Times New Roman"/>
            <w:sz w:val="28"/>
            <w:szCs w:val="28"/>
          </w:rPr>
          <w:t>МР 3.1/2.1.0181-20</w:t>
        </w:r>
      </w:hyperlink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121A1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по организации работы бань и саун с целью недопущения заноса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и распространения новой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121A1">
        <w:rPr>
          <w:rFonts w:ascii="Times New Roman" w:hAnsi="Times New Roman" w:cs="Times New Roman"/>
          <w:sz w:val="28"/>
          <w:szCs w:val="28"/>
        </w:rPr>
        <w:t>.</w:t>
      </w:r>
    </w:p>
    <w:p w:rsidR="009121A1" w:rsidRPr="009121A1" w:rsidRDefault="009121A1" w:rsidP="009121A1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1.4. Ограничить с 1 июня 2020 года по 23 августа 2020 года включительно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14"/>
          <w:sz w:val="28"/>
          <w:szCs w:val="28"/>
        </w:rPr>
        <w:t>деятельность организаций исполнительских искусств, организаций, осуществляющих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публичную демонстрацию фильмов, зоологических садов в части запрета доступа посетителей.</w:t>
      </w:r>
    </w:p>
    <w:p w:rsidR="009121A1" w:rsidRPr="009121A1" w:rsidRDefault="009121A1" w:rsidP="009121A1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Установить, что с 7 июля 2020 года возобновляется посещение музеев, организаций, осуществляющих выставочную деятельность, (далее – музеи) при условии соблюдения методических рекомендаций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МР 3.1/2.1.0194-20 «Рекомендации по проведению профилактических мероприятий по предупреждению распространения новой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 (COVID-19) в музеях, музеях-заповедниках, дворцово-парковых музеях», в том числе проведение индивидуальных экскурсий и групповых экскурсий допустимо с количеством не более 5 человек 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обеспечением дистанции между группами и посетителями музея 1,5-2 м.</w:t>
      </w:r>
    </w:p>
    <w:p w:rsidR="009121A1" w:rsidRPr="009121A1" w:rsidRDefault="009121A1" w:rsidP="009121A1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1.5. Приостановить с 27 марта 2020 года по 23 августа 2020 года включительно:</w:t>
      </w:r>
    </w:p>
    <w:p w:rsidR="009121A1" w:rsidRPr="009121A1" w:rsidRDefault="009121A1" w:rsidP="009121A1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предоставление социальных услуг, предусматривающих проведение спортивных, досуговых, экскурсионных мероприятий и групповых занятий;</w:t>
      </w:r>
      <w:proofErr w:type="gramEnd"/>
    </w:p>
    <w:p w:rsidR="009121A1" w:rsidRPr="009121A1" w:rsidRDefault="009121A1" w:rsidP="009121A1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проведение досуговых мероприятий в помещениях, расположенных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объектах торговли (торговых центрах, торгово-развлекательных центрах, (комплексах, универмагах,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моллах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 других).</w:t>
      </w:r>
      <w:proofErr w:type="gramEnd"/>
    </w:p>
    <w:p w:rsidR="009121A1" w:rsidRPr="009121A1" w:rsidRDefault="009121A1" w:rsidP="009121A1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1.6. Приостановить:</w:t>
      </w:r>
    </w:p>
    <w:p w:rsidR="009121A1" w:rsidRPr="009121A1" w:rsidRDefault="009121A1" w:rsidP="009121A1">
      <w:pPr>
        <w:pStyle w:val="ConsPlusNormal"/>
        <w:spacing w:line="23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1) с 28 марта 2020 года по 30 июня 2020 года включительно работу ресторанов, кафе, столовых, буфетов, баров, закусочных и иных предприятий общественного питания, за исключением обслуживания на вынос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без посещения гражданами помещений таких предприятий, а также доставки заказов. Данное ограничение не распространяется на столовые, буфеты, кафе и иные предприятия питания, осуществляющие организацию питания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для работников организаций, а также осуществляющие деятельность </w:t>
      </w:r>
      <w:r w:rsidRPr="009121A1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>ропортов.</w:t>
      </w:r>
    </w:p>
    <w:p w:rsidR="009121A1" w:rsidRPr="009121A1" w:rsidRDefault="009121A1" w:rsidP="009121A1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lastRenderedPageBreak/>
        <w:t>Установить, что с 1 июля 2020 года возобновляется работа предприятий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общественного питания 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соблюдения следующих требований: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обслуживание посетителей только на открытых площадках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при стационарных предприятиях общественного питания (без обслуживания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посетителей в помещениях предприятий общественного питания) с размещением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столов с соблюдением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организация ежедневного перед началом рабочей смены «входного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фильтра» с проведением контроля температуры тела работника и обязательным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отстранением от нахождения на рабочем месте лиц с повышенной температурой тела и (или) с признаками респираторного заболевания;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уточнением состояния здоровья работника и лиц, проживающих вместе с ним,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информации о возможных контактах с больными лицами или лицами, вернувшимися из другой страны или субъекта Российской Федерации (опрос, анкетирование и др.);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 инструкцией) для использования их при работе с посетителями, а также дезинфицирующими салфетками, кожными антисептиками для обработки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рук, дезинфицирующими средствами. Повторное использование одноразовых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масок, а также использование увлаженных масок не допускается;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применением работниками средств индивидуальной защиты;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масок. Перед их размещением в контейнеры для сбора отходов герметичная упаковка в 2 полиэтиленовых пакета;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организация для посетителей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проведение ежедневной (ежесменной) влажной уборки служебных помещений и мест общественного пользования (комнаты приема пищи, отдыха персонала, туалетных комнат) с применением дезинфицирующих средств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вирулицидного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действия. Дезинфекция с кратностью обработки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каждые 2-4 часа всех контактных поверхностей: дверных ручек, выключателей,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поручней, перил, поверхностей столов, спинок стульев, оргтехники;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применение для проведения дезинфекции дезинфицирующих средств, зарегистрированных в установленном порядке и разрешенных к применению в организациях общественного питания, в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по применению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которых указаны режимы обеззараживания объектов при вирусных инфекциях;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не 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менее пятидневного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запаса моющих и дезинфицирующих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средств, средств индивидуальной защиты органов дыхания (маски, респираторы), перчаток; 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применение в закрытых помещениях с постоянным нахождением работников предприятия устрой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>я обеззараживания воздуха;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проветривание (при возможности) рабочих помещений каждые 2 часа;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одновременно используемой столовой посуды и приборов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должно обеспечивать потребности организации. Не допускается использование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посуды с трещинами, сколами, отбитыми краями, деформированной, </w:t>
      </w:r>
      <w:r w:rsidRPr="009121A1">
        <w:rPr>
          <w:rFonts w:ascii="Times New Roman" w:hAnsi="Times New Roman" w:cs="Times New Roman"/>
          <w:sz w:val="28"/>
          <w:szCs w:val="28"/>
        </w:rPr>
        <w:br/>
        <w:t>с поврежденной эмалью;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рекомендуется оснащение организаций общественного питания современными посудомоечными машинами с дезинфицирующим эффектом для механизированного мытья посуды и столовых приборов. Механическая мойка посуды на специализированных моечных машинах производится </w:t>
      </w:r>
      <w:r w:rsidRPr="009121A1">
        <w:rPr>
          <w:rFonts w:ascii="Times New Roman" w:hAnsi="Times New Roman" w:cs="Times New Roman"/>
          <w:sz w:val="28"/>
          <w:szCs w:val="28"/>
        </w:rPr>
        <w:br/>
        <w:t>в соответствии с инструкциями по их эксплуатации, при этом применяются режимы обработки, обеспечивающие дезинфекцию посуды и столовых приборов при максимальных температурных режимах;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посудомоечной машины мытье посуды осуществляется ручным способом с обработкой всей столовой посуды и приборов дезинфицирующими средствами в соответствии с инструкциями </w:t>
      </w:r>
      <w:r w:rsidRPr="009121A1">
        <w:rPr>
          <w:rFonts w:ascii="Times New Roman" w:hAnsi="Times New Roman" w:cs="Times New Roman"/>
          <w:sz w:val="28"/>
          <w:szCs w:val="28"/>
        </w:rPr>
        <w:br/>
        <w:t>по их применению;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выходе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из строя посудомоечной машины, отсутствии условий </w:t>
      </w:r>
      <w:r w:rsidRPr="009121A1">
        <w:rPr>
          <w:rFonts w:ascii="Times New Roman" w:hAnsi="Times New Roman" w:cs="Times New Roman"/>
          <w:sz w:val="28"/>
          <w:szCs w:val="28"/>
        </w:rPr>
        <w:br/>
        <w:t>для соблюдения технологии ручного мытья и дезинфекции посуды применяется одноразовая столовая посуда и приборы или работа организации не осуществляется;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при 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>применении</w:t>
      </w:r>
      <w:proofErr w:type="gramEnd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 одноразовой посуды производится сбор использованной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одноразовой посуды в одноразовые плотно закрываемые пластиковые пакеты;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2) с 28 марта 2020 года по 23 августа 2020 года включительно работу объектов розничной торговли, за исключением: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а) аптек и аптечных пунктов, 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б) объектов розничной торговли, осуществляющих деятельность </w:t>
      </w:r>
      <w:r w:rsidRPr="009121A1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>ропортов;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t>в) объектов розничной торговли в части реализации продовольственных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товаров, печатных средств массовой информации, автотранспортных средств,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мотоциклов, сельскохозяйственных машин, товаров для животных, ветеринарных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препаратов и (или) непродовольственных товаров и услуг первой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необходимости, указанных в приложении к настоящему постановлению, продажи </w:t>
      </w:r>
      <w:r w:rsidRPr="009121A1">
        <w:rPr>
          <w:rFonts w:ascii="Times New Roman" w:hAnsi="Times New Roman" w:cs="Times New Roman"/>
          <w:sz w:val="28"/>
          <w:szCs w:val="28"/>
        </w:rPr>
        <w:t xml:space="preserve">товаров дистанционным способом, в том числе с условием доставки; 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г) объектов розничной торговли непродовольственными товарами,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имеющих отдельный наружный (уличный) вход в данный объект и до 800 кв. 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площади торгового зала, при соблюдении требований пребывания потребителей из расчета 4 кв. м на одного человека и при условии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соблюдения санитарно-противоэпидемических мероприятий, дезинфекционного</w:t>
      </w:r>
      <w:r w:rsidRPr="009121A1">
        <w:rPr>
          <w:rFonts w:ascii="Times New Roman" w:hAnsi="Times New Roman" w:cs="Times New Roman"/>
          <w:sz w:val="28"/>
          <w:szCs w:val="28"/>
        </w:rPr>
        <w:t xml:space="preserve"> режима и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>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д) объектов торговли в формате уличные.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1.7. При оказании услуг салонами красоты, оказании услуг косметическими, СПА-салонами, соляриями, а также при оказании услуг банями, саунами и иными объектами, в которых оказываются подобные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>услуги, необходимо соблюдать санитарно-противоэпидемические мероприятия,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дезинфекционный режим 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>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lastRenderedPageBreak/>
        <w:t>При оказании парикмахерских услуг, стоматологических услуг необходимо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соблюдать санитарно-противоэпидемические мероприятия, дезинфекционный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режим 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1.8. Приостановить в учреждениях, подведомственных министерству труда и социальной защиты области: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оказание сервисных (платных), дополнительных социальных услуг, </w:t>
      </w:r>
      <w:r w:rsidRPr="009121A1">
        <w:rPr>
          <w:rFonts w:ascii="Times New Roman" w:hAnsi="Times New Roman" w:cs="Times New Roman"/>
          <w:sz w:val="28"/>
          <w:szCs w:val="28"/>
        </w:rPr>
        <w:br/>
        <w:t>за исключением дополнительных социальных услуг, предоставляемых получателям социальных услуг в форме социального обслуживания на дому;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оказание социальных услуг в стационарной форме в комплексных центрах социального обслуживания населения области, социально-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оздоровительных и реабилитационных центрах 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с даты окончания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текущего заезда;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оказание социальных услуг в полустационарной форме, за исключением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служб оказания экстренной психологической помощи по телефону, службы «социальное такси», отделений, обеспечивающих оказание срочных (неотложных) социальных услуг населению, отделений ночного пребывания для лиц без определенного места жительства ГАУ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«Комплексный центр социального обслуживания населения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района» и ГАУ СО «Комплексный центр социального обслуживания населения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Балашовского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района», ГБУ СО «Саратовский центр социальной адаптации для лиц </w:t>
      </w:r>
      <w:r w:rsidRPr="009121A1">
        <w:rPr>
          <w:rFonts w:ascii="Times New Roman" w:hAnsi="Times New Roman" w:cs="Times New Roman"/>
          <w:sz w:val="28"/>
          <w:szCs w:val="28"/>
        </w:rPr>
        <w:br/>
        <w:t>без определенного места жительства и занятий»;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выдачу путевок в социально-оздоровительные центры области.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1.9. Руководителям организаций социального обслуживания семьи и детей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предусмотреть работу дежурных групп отделений дневного пребывания детей.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1A1">
        <w:rPr>
          <w:rFonts w:ascii="Times New Roman" w:hAnsi="Times New Roman" w:cs="Times New Roman"/>
          <w:color w:val="000000"/>
          <w:spacing w:val="-6"/>
          <w:sz w:val="28"/>
          <w:szCs w:val="28"/>
        </w:rPr>
        <w:t>1.10. Возобновить с 10 августа 2020 года оказание услуг в учреждениях,</w:t>
      </w:r>
      <w:r w:rsidRPr="009121A1">
        <w:rPr>
          <w:rFonts w:ascii="Times New Roman" w:hAnsi="Times New Roman" w:cs="Times New Roman"/>
          <w:color w:val="000000"/>
          <w:sz w:val="28"/>
          <w:szCs w:val="28"/>
        </w:rPr>
        <w:t xml:space="preserve"> подведомственных министерству труда и социальной защиты области: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1A1">
        <w:rPr>
          <w:rFonts w:ascii="Times New Roman" w:hAnsi="Times New Roman" w:cs="Times New Roman"/>
          <w:color w:val="000000"/>
          <w:spacing w:val="-6"/>
          <w:sz w:val="28"/>
          <w:szCs w:val="28"/>
        </w:rPr>
        <w:t>а) в реабилитационных центрах для детей и подростков с ограниченными</w:t>
      </w:r>
      <w:r w:rsidRPr="009121A1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возможностями оказание социальных услуг в полустационарной форме </w:t>
      </w:r>
      <w:r w:rsidRPr="009121A1">
        <w:rPr>
          <w:rFonts w:ascii="Times New Roman" w:hAnsi="Times New Roman" w:cs="Times New Roman"/>
          <w:color w:val="000000"/>
          <w:sz w:val="28"/>
          <w:szCs w:val="28"/>
        </w:rPr>
        <w:br/>
        <w:t>в амбулаторных отделениях и на дому.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Руководителям реабилитационных центров для детей и подростков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с ограниченными возможностями обеспечить предоставление социальных услуг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при условии соблюдения требований, установленных санитарно-эпидемиологическими правилами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9121A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9121A1">
        <w:rPr>
          <w:rFonts w:ascii="Times New Roman" w:hAnsi="Times New Roman" w:cs="Times New Roman"/>
          <w:sz w:val="28"/>
          <w:szCs w:val="28"/>
        </w:rPr>
        <w:t>-19)»;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1A1">
        <w:rPr>
          <w:rFonts w:ascii="Times New Roman" w:hAnsi="Times New Roman" w:cs="Times New Roman"/>
          <w:color w:val="000000"/>
          <w:sz w:val="28"/>
          <w:szCs w:val="28"/>
        </w:rPr>
        <w:t xml:space="preserve">б) в </w:t>
      </w:r>
      <w:r w:rsidRPr="00912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ГАУ </w:t>
      </w:r>
      <w:proofErr w:type="gramStart"/>
      <w:r w:rsidRPr="009121A1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proofErr w:type="gramEnd"/>
      <w:r w:rsidRPr="00912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«Центр адаптации и реабилитации инвалидов» </w:t>
      </w:r>
      <w:r w:rsidRPr="009121A1">
        <w:rPr>
          <w:rFonts w:ascii="Times New Roman" w:hAnsi="Times New Roman" w:cs="Times New Roman"/>
          <w:color w:val="000000"/>
          <w:sz w:val="28"/>
          <w:szCs w:val="28"/>
        </w:rPr>
        <w:t>оказание государственных услуг в полустационарной форме в отделении дневного пребывания.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2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Руководителю ГАУ </w:t>
      </w:r>
      <w:proofErr w:type="gramStart"/>
      <w:r w:rsidRPr="009121A1">
        <w:rPr>
          <w:rFonts w:ascii="Times New Roman" w:hAnsi="Times New Roman" w:cs="Times New Roman"/>
          <w:color w:val="000000" w:themeColor="text1"/>
          <w:sz w:val="28"/>
          <w:szCs w:val="28"/>
        </w:rPr>
        <w:t>СО</w:t>
      </w:r>
      <w:proofErr w:type="gramEnd"/>
      <w:r w:rsidRPr="00912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«Центр адаптации и реабилитации инвалидов» </w:t>
      </w:r>
      <w:r w:rsidRPr="009121A1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обеспечить организацию оказания социальных услуг при условии соблюдения</w:t>
      </w:r>
      <w:r w:rsidRPr="009121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следующих требований: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4"/>
          <w:sz w:val="28"/>
          <w:szCs w:val="28"/>
        </w:rPr>
        <w:t>перед открытием учреждения провести генеральную уборку помещений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z w:val="28"/>
          <w:szCs w:val="28"/>
        </w:rPr>
        <w:br/>
        <w:t>с применением дезинфицирующих средств по вирусному режиму;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провести работы по очистке, дезинфекции и оценке эффективности работы вентиляционной системы;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организовать допуск граждан к проведению курса реабилитации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при наличии справки от медицинского учреждения об отсутствии контакта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 инфекционными больными, в том числе новой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короновирусной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инфекцией;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организовать перед началом работы «входной фильтр» с обязательным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проведением термометрии бесконтактным способом для граждан и персонала. </w:t>
      </w:r>
      <w:r w:rsidRPr="009121A1">
        <w:rPr>
          <w:rFonts w:ascii="Times New Roman" w:hAnsi="Times New Roman" w:cs="Times New Roman"/>
          <w:sz w:val="28"/>
          <w:szCs w:val="28"/>
        </w:rPr>
        <w:t xml:space="preserve">Не допускать лиц с проявлениями острых респираторных инфекций (повышенная температура, кашель, насморк). Проведение термометрии </w:t>
      </w:r>
      <w:r w:rsidRPr="009121A1">
        <w:rPr>
          <w:rFonts w:ascii="Times New Roman" w:hAnsi="Times New Roman" w:cs="Times New Roman"/>
          <w:sz w:val="28"/>
          <w:szCs w:val="28"/>
        </w:rPr>
        <w:br/>
        <w:t>не менее двух раз в день (утром и вечером);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организовать 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обработку рук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антисептическими средствами, обеспечить условия для соблюдения гигиены рук;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проводить в помещениях профилактическую дезинфекцию с учетом эпидемиологической ситуации;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использовать для дезинфекции дезинфицирующие средства, </w:t>
      </w:r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зарегистрированные в установленном порядке, в </w:t>
      </w:r>
      <w:proofErr w:type="gramStart"/>
      <w:r w:rsidRPr="009121A1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которых указаны режимы обеззараживания объектов при вирусных инфекциях;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проводить влажную уборку с применением дезинфицирующих средств всех контактных поверхностей в местах общего пользования (дверных ручек, выключателей, поручней, перил, поверхностей столов и т.д.), спортивного инвентаря, скамеек – не реже 1 раза в 2 часа, общественных туалетов, помещений душевых, раздевалок – не реже 1 раза в 2 часа, помещений общего пользования – не реже 1 раза в 4 часа;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12"/>
          <w:sz w:val="28"/>
          <w:szCs w:val="28"/>
        </w:rPr>
        <w:t>обеспечить пятидневный запас дезинфицирующих, моющих, антисептических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средств и средств индивидуальной защиты (маски, перчатки);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организовать проветривание помещений каждые 2 часа;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обеспечить работников запасом одноразовых или многоразовых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рабочего дня и смены масок не реже 1 раза в 3 часа, фильтров – в соответствии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 инструкцией), перчатками, дезинфицирующими салфетками, кожными антисептиками для обработки рук.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обеспечить контроль за соблюдением работниками (включая работающих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 совместительству) 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выполнении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своих служебных обязанностей мер личной гигиены, использование масок и перчаток;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обеспечить соблюдение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не менее 1,5 м с помощью сигнальной разметки;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организовать централизованный сбор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t>установить запрет приема пищи на рабочих местах, организовать выделение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для приема пищи специально отведенной комнаты с оборудованной раковиной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для мытья рук и дозатором для обработки рук кожным антисептиком;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назначить ответственного сотрудника, контролирующего соблюдение настоящих требований.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1.11. 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Руководителям комплексных центров социального обслуживания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населения Саратовской области использовать автотранспорт, предназначенный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для доставки граждан, проживающих в сельской местности, в возрасте 65 лет и старше в медицинские организации для проведения диспансеризации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и профилактических осмотров, для организации работы мобильных бригад комплексных центров социального обслуживания населения Саратовской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области по оказанию помощи гражданам, обратившимся на «горячую линию», </w:t>
      </w:r>
      <w:r w:rsidRPr="009121A1">
        <w:rPr>
          <w:rFonts w:ascii="Times New Roman" w:hAnsi="Times New Roman" w:cs="Times New Roman"/>
          <w:sz w:val="28"/>
          <w:szCs w:val="28"/>
        </w:rPr>
        <w:t>созданных в указанных учреждениях в период введенных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ограничительных мероприятий.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1.12. Приостановить с 28 марта 2020 года по 23 августа 2020 года бронирование мест, прием и размещение граждан в пансионатах, домах отдыха, санаторно-оздоровительных детских лагерях круглогодичного действия и гостиницах,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расположенных в курортах федерального, регионального и местного значения,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за исключением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лиц, находящихся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в служебных командировках или служебных поездках.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Установить, что с 7 июля 2020 года возобновляется работа туристских баз, баз отдыха (далее – базы отдыха) для проживающих в г. Саратове </w:t>
      </w:r>
      <w:r w:rsidRPr="009121A1">
        <w:rPr>
          <w:rFonts w:ascii="Times New Roman" w:hAnsi="Times New Roman" w:cs="Times New Roman"/>
          <w:sz w:val="28"/>
          <w:szCs w:val="28"/>
        </w:rPr>
        <w:br/>
        <w:t>и Саратовской области при условии соблюдения следующих требований:</w:t>
      </w:r>
      <w:proofErr w:type="gramEnd"/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перед началом работы проведение генеральной уборки помещений </w:t>
      </w:r>
      <w:r w:rsidRPr="009121A1">
        <w:rPr>
          <w:rFonts w:ascii="Times New Roman" w:hAnsi="Times New Roman" w:cs="Times New Roman"/>
          <w:sz w:val="28"/>
          <w:szCs w:val="28"/>
        </w:rPr>
        <w:br/>
        <w:t>с применением дезинфицирующих средств, очистка систем вентиляции, кондиционеров, проверка эффективности их работы;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назначение ответственного сотрудника, контролирующего соблюдение МР 3.1/2.1.0193–20 «Рекомендации по профилактике новой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 (COVID-19) в учреждениях, осуществляющих деятельность </w:t>
      </w:r>
      <w:r w:rsidRPr="009121A1">
        <w:rPr>
          <w:rFonts w:ascii="Times New Roman" w:hAnsi="Times New Roman" w:cs="Times New Roman"/>
          <w:sz w:val="28"/>
          <w:szCs w:val="28"/>
        </w:rPr>
        <w:br/>
        <w:t>по предоставлению мест для временного проживания»;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проведение в помещениях баз отдыха профилактической дезинфекции с соблюдением соответствующих рекомендаций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с учетом эпидемиологической ситуации;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>инструкциях</w:t>
      </w:r>
      <w:proofErr w:type="gramEnd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 по применению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которых указаны режимы обеззараживания объектов при вирусных инфекциях; </w:t>
      </w:r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проведение влажной уборки с применением дезинфицирующих средств: </w:t>
      </w:r>
      <w:r w:rsidRPr="009121A1">
        <w:rPr>
          <w:rFonts w:ascii="Times New Roman" w:hAnsi="Times New Roman" w:cs="Times New Roman"/>
          <w:sz w:val="28"/>
          <w:szCs w:val="28"/>
        </w:rPr>
        <w:t xml:space="preserve">всех контактных поверхностей в местах общего пользования (дверных ручек, выключателей, поручней, </w:t>
      </w:r>
      <w:r w:rsidR="00E6271C">
        <w:rPr>
          <w:rFonts w:ascii="Times New Roman" w:hAnsi="Times New Roman" w:cs="Times New Roman"/>
          <w:sz w:val="28"/>
          <w:szCs w:val="28"/>
        </w:rPr>
        <w:t>перил, поверхностей столов и т.</w:t>
      </w:r>
      <w:r w:rsidRPr="009121A1">
        <w:rPr>
          <w:rFonts w:ascii="Times New Roman" w:hAnsi="Times New Roman" w:cs="Times New Roman"/>
          <w:sz w:val="28"/>
          <w:szCs w:val="28"/>
        </w:rPr>
        <w:t xml:space="preserve">д.) не реже 1 раза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в 2 часа, стойки регистрации – после каждого посетителя (методом протирания</w:t>
      </w:r>
      <w:r w:rsidRPr="009121A1">
        <w:rPr>
          <w:rFonts w:ascii="Times New Roman" w:hAnsi="Times New Roman" w:cs="Times New Roman"/>
          <w:sz w:val="28"/>
          <w:szCs w:val="28"/>
        </w:rPr>
        <w:t xml:space="preserve"> дезинфицирующими салфетками), помещений общего пользования – не реже 1 раза в 4 часа, общественных туалетов – не реже 1 раза в 2 часа;</w:t>
      </w:r>
      <w:proofErr w:type="gramEnd"/>
    </w:p>
    <w:p w:rsidR="009121A1" w:rsidRPr="009121A1" w:rsidRDefault="009121A1" w:rsidP="00E6271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установка в холлах вблизи входа в базы отдыха и в местах общего пользования дозаторов с антисептическими средствами для обработки рук, обеспечение условий для соблюдения гигиены рук;</w:t>
      </w:r>
    </w:p>
    <w:p w:rsidR="00E6271C" w:rsidRDefault="00E6271C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пятидневного запаса дезинфицирующих, моющих,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проведение в местах общего пользования (холлы, вестибюли, столовые) обеззараживания воздуха с применением соответствующего оборудования согласно инструкции;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организация проветривания помещений каждые 2 часа;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обеспечение, при возможности, приобретения гостями на территории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баз отдыха средств индивидуальной защиты и антисептических сре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>дств дл</w:t>
      </w:r>
      <w:proofErr w:type="gramEnd"/>
      <w:r w:rsidRPr="009121A1">
        <w:rPr>
          <w:rFonts w:ascii="Times New Roman" w:hAnsi="Times New Roman" w:cs="Times New Roman"/>
          <w:spacing w:val="-6"/>
          <w:sz w:val="28"/>
          <w:szCs w:val="28"/>
        </w:rPr>
        <w:t>я рук;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осуществление допуска персонала к работе в базах отдыха при наличии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результатов исследований на новую </w:t>
      </w:r>
      <w:proofErr w:type="spell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коронавирусную</w:t>
      </w:r>
      <w:proofErr w:type="spell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инфекцию (методом ПЦР);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проведением термометрии бесконтактным способом. Не допускается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к работе персонал с проявлениями острых респираторных инфекций (повышенная температура, кашель, насморк). Проведение термометрии </w:t>
      </w:r>
      <w:r w:rsidRPr="009121A1">
        <w:rPr>
          <w:rFonts w:ascii="Times New Roman" w:hAnsi="Times New Roman" w:cs="Times New Roman"/>
          <w:sz w:val="28"/>
          <w:szCs w:val="28"/>
        </w:rPr>
        <w:br/>
        <w:t>не менее 2 раз в день (утром и вечером);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9121A1">
        <w:rPr>
          <w:rFonts w:ascii="Times New Roman" w:hAnsi="Times New Roman" w:cs="Times New Roman"/>
          <w:sz w:val="28"/>
          <w:szCs w:val="28"/>
        </w:rPr>
        <w:br/>
        <w:t>с инструкцией), перчатками, дезинфицирующими салфетками, кожными антисептиками для обработки рук;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Pr="009121A1">
        <w:rPr>
          <w:rFonts w:ascii="Times New Roman" w:hAnsi="Times New Roman" w:cs="Times New Roman"/>
          <w:sz w:val="28"/>
          <w:szCs w:val="28"/>
        </w:rPr>
        <w:br/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оборудование стоек регистрации, при возможности, прозрачными заградительными конструкциями, оборудование мебелью, позволяющей проведение уборки и дезинфекции, обеспечение дезинфекции ключей </w:t>
      </w:r>
      <w:r w:rsidRPr="009121A1">
        <w:rPr>
          <w:rFonts w:ascii="Times New Roman" w:hAnsi="Times New Roman" w:cs="Times New Roman"/>
          <w:sz w:val="28"/>
          <w:szCs w:val="28"/>
        </w:rPr>
        <w:br/>
        <w:t>от номеров и их безопасной выдачи;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при централизованном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питании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персонала организация посещения предприятия общественного питания по утвержденному графику;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централизованной организации питания – запрет приема пищи на рабочих местах, выделение для приема пищи специально отведенной комнаты или части помещения с оборудованной раковиной </w:t>
      </w:r>
      <w:r w:rsidRPr="009121A1">
        <w:rPr>
          <w:rFonts w:ascii="Times New Roman" w:hAnsi="Times New Roman" w:cs="Times New Roman"/>
          <w:sz w:val="28"/>
          <w:szCs w:val="28"/>
        </w:rPr>
        <w:br/>
        <w:t>для мытья рук и дозатором для обработки рук кожным антисептиком;</w:t>
      </w:r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lastRenderedPageBreak/>
        <w:t>незамедлительная изоляция и информирование медицинского учреждения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z w:val="28"/>
          <w:szCs w:val="28"/>
        </w:rPr>
        <w:br/>
        <w:t>в случаях выявления гостей или персонала с повышенной температурой тела, другими признаками ОРВИ;</w:t>
      </w:r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организация питания в базах отдыха осуществляется с преимущественным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индивидуальным обслуживанием в номерах либо на открытых площадках при стационарных предприятиях общественного питания (без обслуживания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посетителей в помещениях предприятий общественного питания) с обязательным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соблюдением методических рекомендаций </w:t>
      </w:r>
      <w:proofErr w:type="spellStart"/>
      <w:r w:rsidRPr="009121A1">
        <w:rPr>
          <w:rFonts w:ascii="Times New Roman" w:hAnsi="Times New Roman" w:cs="Times New Roman"/>
          <w:spacing w:val="-8"/>
          <w:sz w:val="28"/>
          <w:szCs w:val="28"/>
        </w:rPr>
        <w:t>Роспотребнадзора</w:t>
      </w:r>
      <w:proofErr w:type="spell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МР 3.1/2.3.6.0190-20</w:t>
      </w:r>
      <w:r w:rsidRPr="009121A1">
        <w:rPr>
          <w:rFonts w:ascii="Times New Roman" w:hAnsi="Times New Roman" w:cs="Times New Roman"/>
          <w:sz w:val="28"/>
          <w:szCs w:val="28"/>
        </w:rPr>
        <w:t xml:space="preserve"> «Рекомендации по организации работы предприятий общественного питания в условиях сохранения рисков распространения COVID-19», в том числе </w:t>
      </w:r>
      <w:r w:rsidRPr="009121A1">
        <w:rPr>
          <w:rFonts w:ascii="Times New Roman" w:hAnsi="Times New Roman" w:cs="Times New Roman"/>
          <w:sz w:val="28"/>
          <w:szCs w:val="28"/>
        </w:rPr>
        <w:br/>
        <w:t>с размещением столов с целью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соблюдения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10"/>
          <w:sz w:val="28"/>
          <w:szCs w:val="28"/>
        </w:rPr>
        <w:t>размещение гостей в номере преимущественно одноместное, за исключением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семейного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>;</w:t>
      </w:r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проведение термометрии гостей при заезде в базу отдыха, при входе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базу отдыха в течение дня и в предприятии общественного питания </w:t>
      </w:r>
      <w:r w:rsidRPr="009121A1">
        <w:rPr>
          <w:rFonts w:ascii="Times New Roman" w:hAnsi="Times New Roman" w:cs="Times New Roman"/>
          <w:sz w:val="28"/>
          <w:szCs w:val="28"/>
        </w:rPr>
        <w:br/>
        <w:t>в гостинице с использованием бесконтактных средств измерения;</w:t>
      </w:r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ежедневная уборка номера проводится не реже 1 раза в день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и включает влажную уборку номеров с применением дезинфицирующих средств,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дезинфекцию всех контактных поверхностей (телефон, пульт управления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от телевизора и кондиционера (при наличии), дверные ручки и т.д.), информирование гостей о необходимости проветривания номеров не реже </w:t>
      </w:r>
      <w:r w:rsidRPr="009121A1">
        <w:rPr>
          <w:rFonts w:ascii="Times New Roman" w:hAnsi="Times New Roman" w:cs="Times New Roman"/>
          <w:sz w:val="28"/>
          <w:szCs w:val="28"/>
        </w:rPr>
        <w:br/>
        <w:t>1 раза в 2 часа;</w:t>
      </w:r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выездная уборка включает: влажную уборку номеров с применением дезинфицирующих средств, дезинфекцию всех контактных поверхностей (телефон, пульт управления от телевизора и кондиционера (при наличии), дверные ручки и т.д.), стирку или обработку парогенератором </w:t>
      </w:r>
      <w:proofErr w:type="spellStart"/>
      <w:r w:rsidRPr="009121A1">
        <w:rPr>
          <w:rFonts w:ascii="Times New Roman" w:hAnsi="Times New Roman" w:cs="Times New Roman"/>
          <w:spacing w:val="-4"/>
          <w:sz w:val="28"/>
          <w:szCs w:val="28"/>
        </w:rPr>
        <w:t>наматрасников</w:t>
      </w:r>
      <w:proofErr w:type="spellEnd"/>
      <w:r w:rsidRPr="009121A1">
        <w:rPr>
          <w:rFonts w:ascii="Times New Roman" w:hAnsi="Times New Roman" w:cs="Times New Roman"/>
          <w:spacing w:val="-4"/>
          <w:sz w:val="28"/>
          <w:szCs w:val="28"/>
        </w:rPr>
        <w:t xml:space="preserve">, влажную уборку коврового покрытия (ковров) </w:t>
      </w:r>
      <w:proofErr w:type="spellStart"/>
      <w:r w:rsidRPr="009121A1">
        <w:rPr>
          <w:rFonts w:ascii="Times New Roman" w:hAnsi="Times New Roman" w:cs="Times New Roman"/>
          <w:spacing w:val="-4"/>
          <w:sz w:val="28"/>
          <w:szCs w:val="28"/>
        </w:rPr>
        <w:t>ковромоечными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машинами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или пылесосами с моющими химическими средствами с последующим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орошением дезинфицирующими средствами поверхности ковра, проветривание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номера и обеззараживание воздуха соответствующими устройствами;</w:t>
      </w:r>
      <w:proofErr w:type="gramEnd"/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проведение 1 раз в сутки обеззараживания уличных беседок, детских игровых площадок, скамеек, площадок у входа, урн, терминалов банковских и парковочных, помещений спасательного пункта (при их наличии); обработку контактных поверхностей на улице (поручней, дверных ручек) – не реже 1 раза в 2 часа; </w:t>
      </w:r>
    </w:p>
    <w:p w:rsidR="009121A1" w:rsidRPr="009121A1" w:rsidRDefault="009121A1" w:rsidP="00A8231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обработку оборудования пляжа, открытого бассейна (при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>) – после каждого гостя.</w:t>
      </w:r>
    </w:p>
    <w:p w:rsidR="009121A1" w:rsidRPr="009121A1" w:rsidRDefault="009121A1" w:rsidP="00A82316">
      <w:pPr>
        <w:autoSpaceDE w:val="0"/>
        <w:autoSpaceDN w:val="0"/>
        <w:adjustRightInd w:val="0"/>
        <w:spacing w:after="0" w:line="235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 Установить, что с 11 августа 2020 года возобновляется бронирование мест, прием и размещение граждан в санаторно-курортных организациях (санаториях) при условии соблюдения МР 3.1/2.1.0182-20 </w:t>
      </w:r>
      <w:r w:rsidR="00E6271C">
        <w:rPr>
          <w:rFonts w:ascii="Times New Roman" w:hAnsi="Times New Roman" w:cs="Times New Roman"/>
          <w:sz w:val="28"/>
          <w:szCs w:val="28"/>
        </w:rPr>
        <w:t>«</w:t>
      </w:r>
      <w:r w:rsidRPr="009121A1">
        <w:rPr>
          <w:rFonts w:ascii="Times New Roman" w:hAnsi="Times New Roman" w:cs="Times New Roman"/>
          <w:sz w:val="28"/>
          <w:szCs w:val="28"/>
        </w:rPr>
        <w:t>Рекомендации по организации работы санаторно-курортных учреждений в условиях сохранения рисков распространения COVID-19</w:t>
      </w:r>
      <w:r w:rsidR="00E6271C">
        <w:rPr>
          <w:rFonts w:ascii="Times New Roman" w:hAnsi="Times New Roman" w:cs="Times New Roman"/>
          <w:sz w:val="28"/>
          <w:szCs w:val="28"/>
        </w:rPr>
        <w:t>»</w:t>
      </w:r>
      <w:r w:rsidRPr="009121A1">
        <w:rPr>
          <w:rFonts w:ascii="Times New Roman" w:hAnsi="Times New Roman" w:cs="Times New Roman"/>
          <w:sz w:val="28"/>
          <w:szCs w:val="28"/>
        </w:rPr>
        <w:t>, а именно:</w:t>
      </w:r>
    </w:p>
    <w:p w:rsidR="009121A1" w:rsidRPr="009121A1" w:rsidRDefault="009121A1" w:rsidP="00A82316">
      <w:pPr>
        <w:autoSpaceDE w:val="0"/>
        <w:autoSpaceDN w:val="0"/>
        <w:adjustRightInd w:val="0"/>
        <w:spacing w:after="0" w:line="235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перед приемом отдыхающих в санаторно-курортном учреждении должна быть проведена генеральная уборка с применением дезинфицирующих средств, использующихся при вирусных инфекциях; 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 xml:space="preserve">перед началом работы система вентиляции санаторно-курортного учреждения должна быть очищена и проверена на эффективность; 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поступлении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в санаторно-курортное учреждение отдыхающие, кроме требуемого </w:t>
      </w:r>
      <w:hyperlink r:id="rId9" w:history="1">
        <w:r w:rsidRPr="009121A1">
          <w:rPr>
            <w:rFonts w:ascii="Times New Roman" w:hAnsi="Times New Roman" w:cs="Times New Roman"/>
            <w:sz w:val="28"/>
            <w:szCs w:val="28"/>
          </w:rPr>
          <w:t>пакета</w:t>
        </w:r>
      </w:hyperlink>
      <w:r w:rsidRPr="009121A1">
        <w:rPr>
          <w:rFonts w:ascii="Times New Roman" w:hAnsi="Times New Roman" w:cs="Times New Roman"/>
          <w:sz w:val="28"/>
          <w:szCs w:val="28"/>
        </w:rPr>
        <w:t xml:space="preserve"> документов, должны предоставить справку или отметку в пакете документов об отсутствии контакта с больными COVID-19 в течение предшествующих 14-ти дней, выданную медицинской организацией не позднее, чем 3 дня до отъезда;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для персонала санаторно-курортных учреждений устанавливается пропускной режим с обязательной бесконтактной термометрией тела 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входе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. Лица с повышенной температурой тела и с признаками инфекционных заболеваний (кашель, насморк и другие) к работе не допускаются; 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не допускаются к работе сотрудники, вернувшиеся на территорию субъекта с территорий (стран), неблагополучных по новой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инфекции, до окончания сроков самоизоляции (не менее чем 14 дней);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исключить скопление отдыхающих (в том числе при регистрации, заезде и выезде), обеспечить социальное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на стойках регистрации путем нанесения сигнальной разметки, установить оборудование для обеззараживания воздуха во всех местах общего пользования, проводить дезинфекцию контактных поверхностей (после приема каждого отдыхающего, но не реже чем 1 раз в 2 часа), обеспечить защиту сотрудников путем установки прозрачных заградительных конструкций, использовать мебель, позволяющую проводить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влажную уборку и дезинфекцию с ее расстановкой с учетом принципа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>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во всех местах общего пользования установить дозаторы с кожными антисептиками, обеспечить условия для соблюдения гигиены рук;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обеспечить персонал неснижаемым запасом сре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>я проведения дезинфекции, кожными антисептиками, средствами индивидуальной защиты не менее чем на 5 суток;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маски используются в закрытых помещениях в присутствии других людей для защиты органов дыхания (с учетом смены маски не реже чем 1 раз в 3 часа);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термометрию необходимо проводить при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приеме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отдыхающих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в учреждение, а также не реже 1 раза в день. В случае выявления отдыхающих с повышенной температурой тела, а та</w:t>
      </w:r>
      <w:r w:rsidR="00E6271C">
        <w:rPr>
          <w:rFonts w:ascii="Times New Roman" w:hAnsi="Times New Roman" w:cs="Times New Roman"/>
          <w:sz w:val="28"/>
          <w:szCs w:val="28"/>
        </w:rPr>
        <w:t xml:space="preserve">кже с другими признаками ОРВИ </w:t>
      </w:r>
      <w:r w:rsidRPr="009121A1">
        <w:rPr>
          <w:rFonts w:ascii="Times New Roman" w:hAnsi="Times New Roman" w:cs="Times New Roman"/>
          <w:sz w:val="28"/>
          <w:szCs w:val="28"/>
        </w:rPr>
        <w:t xml:space="preserve">незамедлительно изолировать и принимать меры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для лабораторного обследования на COVID-19 и госпитализации. Информация о выявлении больного должна быть немедленно передана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в территориальные органы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>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на территории санаторно-курортных учреждений необходимо обеспечить возможность приобретения отдыхающими средств индивидуальной защиты (масок и перчаток) в достаточном количестве;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уборку номеров с применением дезинфицирующих средств необходимо проводить ежедневно в течение срока проживания отдыхающих. После выезда отдыхающих в номерах проводится обязательная уборка с очисткой и обработкой всех поверхностей помещений;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в номерах с бумажными обоями вместо влажной уборки и дезинфекции проводится сухая уборка стен и потолка с последующим обязательным применением оборудования для обеззараживания воздуха;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транспорт, на котором проводится оказание услуг отдыхающим (трансфер, проведение экскурсий и другое) необходимо подвергать дезинфекции.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обеспечивается наполняемость транспортного средства пассажирами с соблюдением принципа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>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оказание медицинских услуг в санаторно-курортном учреждении проводится по предварительной записи. Групповые процедуры проводят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E6271C">
        <w:rPr>
          <w:rFonts w:ascii="Times New Roman" w:hAnsi="Times New Roman" w:cs="Times New Roman"/>
          <w:spacing w:val="-4"/>
          <w:sz w:val="28"/>
          <w:szCs w:val="28"/>
        </w:rPr>
        <w:t xml:space="preserve">с соблюдением принципа социального </w:t>
      </w:r>
      <w:proofErr w:type="spellStart"/>
      <w:r w:rsidRPr="00E6271C">
        <w:rPr>
          <w:rFonts w:ascii="Times New Roman" w:hAnsi="Times New Roman" w:cs="Times New Roman"/>
          <w:spacing w:val="-4"/>
          <w:sz w:val="28"/>
          <w:szCs w:val="28"/>
        </w:rPr>
        <w:t>дистанцирования</w:t>
      </w:r>
      <w:proofErr w:type="spellEnd"/>
      <w:r w:rsidRPr="00E6271C">
        <w:rPr>
          <w:rFonts w:ascii="Times New Roman" w:hAnsi="Times New Roman" w:cs="Times New Roman"/>
          <w:spacing w:val="-4"/>
          <w:sz w:val="28"/>
          <w:szCs w:val="28"/>
        </w:rPr>
        <w:t xml:space="preserve">, при невозможности </w:t>
      </w:r>
      <w:r w:rsidR="00E6271C" w:rsidRPr="00E6271C">
        <w:rPr>
          <w:rFonts w:ascii="Times New Roman" w:hAnsi="Times New Roman" w:cs="Times New Roman"/>
          <w:spacing w:val="-4"/>
          <w:sz w:val="28"/>
          <w:szCs w:val="28"/>
        </w:rPr>
        <w:t>–</w:t>
      </w:r>
      <w:r w:rsidRPr="009121A1">
        <w:rPr>
          <w:rFonts w:ascii="Times New Roman" w:hAnsi="Times New Roman" w:cs="Times New Roman"/>
          <w:sz w:val="28"/>
          <w:szCs w:val="28"/>
        </w:rPr>
        <w:t xml:space="preserve"> отменяют. Все медицинские помещения должны быть оснащены оборудованием для обеззараживания воздуха. После приема каждого </w:t>
      </w:r>
      <w:r w:rsidRPr="00E6271C">
        <w:rPr>
          <w:rFonts w:ascii="Times New Roman" w:hAnsi="Times New Roman" w:cs="Times New Roman"/>
          <w:spacing w:val="-8"/>
          <w:sz w:val="28"/>
          <w:szCs w:val="28"/>
        </w:rPr>
        <w:t>пациента проводится дезинфекция контактных поверхностей и проветривание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помещения;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запрещается прием пищи на рабочих местах, при отсутствии комнаты приема пищи предусматривается выделение помещения для этих целей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 xml:space="preserve">с раковиной для мытья рук (с подводкой горячей и холодной воды),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санитайзером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>, обеспечивается ежедневная уборка с применением дезинфицирующих средств;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питание организуется в соответствии с методическими </w:t>
      </w:r>
      <w:hyperlink r:id="rId10" w:history="1">
        <w:r w:rsidRPr="009121A1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от 30.05.2020 МР 3.1./2.3.6.0190-20 </w:t>
      </w:r>
      <w:r w:rsidR="00E6271C">
        <w:rPr>
          <w:rFonts w:ascii="Times New Roman" w:hAnsi="Times New Roman" w:cs="Times New Roman"/>
          <w:sz w:val="28"/>
          <w:szCs w:val="28"/>
        </w:rPr>
        <w:t>«</w:t>
      </w:r>
      <w:r w:rsidRPr="009121A1">
        <w:rPr>
          <w:rFonts w:ascii="Times New Roman" w:hAnsi="Times New Roman" w:cs="Times New Roman"/>
          <w:sz w:val="28"/>
          <w:szCs w:val="28"/>
        </w:rPr>
        <w:t xml:space="preserve">Рекомендации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по организации работы предприятий общественного питания в условиях сохранения рисков распространения COVID-19</w:t>
      </w:r>
      <w:r w:rsidR="00E6271C">
        <w:rPr>
          <w:rFonts w:ascii="Times New Roman" w:hAnsi="Times New Roman" w:cs="Times New Roman"/>
          <w:sz w:val="28"/>
          <w:szCs w:val="28"/>
        </w:rPr>
        <w:t>»</w:t>
      </w:r>
      <w:r w:rsidRPr="009121A1">
        <w:rPr>
          <w:rFonts w:ascii="Times New Roman" w:hAnsi="Times New Roman" w:cs="Times New Roman"/>
          <w:sz w:val="28"/>
          <w:szCs w:val="28"/>
        </w:rPr>
        <w:t>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>на открытых простра</w:t>
      </w:r>
      <w:r w:rsidR="00E6271C">
        <w:rPr>
          <w:rFonts w:ascii="Times New Roman" w:hAnsi="Times New Roman" w:cs="Times New Roman"/>
          <w:sz w:val="28"/>
          <w:szCs w:val="28"/>
        </w:rPr>
        <w:t>нствах обеззараживанию подлежат</w:t>
      </w:r>
      <w:r w:rsidRPr="009121A1">
        <w:rPr>
          <w:rFonts w:ascii="Times New Roman" w:hAnsi="Times New Roman" w:cs="Times New Roman"/>
          <w:sz w:val="28"/>
          <w:szCs w:val="28"/>
        </w:rPr>
        <w:t xml:space="preserve"> беседки,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z w:val="28"/>
          <w:szCs w:val="28"/>
        </w:rPr>
        <w:t>детские игровые площадки, скамейки, площадки у входа, наружные двери, поручни, урны, терминалы</w:t>
      </w:r>
      <w:r w:rsidR="00E6271C">
        <w:rPr>
          <w:rFonts w:ascii="Times New Roman" w:hAnsi="Times New Roman" w:cs="Times New Roman"/>
          <w:sz w:val="28"/>
          <w:szCs w:val="28"/>
        </w:rPr>
        <w:t xml:space="preserve"> (банковские, парковочные – при </w:t>
      </w:r>
      <w:r w:rsidRPr="009121A1">
        <w:rPr>
          <w:rFonts w:ascii="Times New Roman" w:hAnsi="Times New Roman" w:cs="Times New Roman"/>
          <w:sz w:val="28"/>
          <w:szCs w:val="28"/>
        </w:rPr>
        <w:t>наличии), бюветы.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Обработку следует проводить 1 раз в сутки (в утренние либо вечерние часы). 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4"/>
          <w:sz w:val="28"/>
          <w:szCs w:val="28"/>
        </w:rPr>
        <w:t>1.13. Рекомендовать гражданам ограничить поездки, в том числе в целях</w:t>
      </w:r>
      <w:r w:rsidRPr="009121A1">
        <w:rPr>
          <w:rFonts w:ascii="Times New Roman" w:hAnsi="Times New Roman" w:cs="Times New Roman"/>
          <w:sz w:val="28"/>
          <w:szCs w:val="28"/>
        </w:rPr>
        <w:t xml:space="preserve"> туризма и отдыха.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1.14. Обязать: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1.14.1. 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Граждан соблюдать дистанцию до других граждан не менее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1,5 м (социальное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), в том числе в общественных местах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и общественном транспорте, за исключением случаев оказания услуг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по перевозке пассажиров и багажа легковым такси, носить лицевые маски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общественных местах, к которым относятся здания, строения, в которые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имеют доступ все желающие физические лица, организации, предназначенные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для оказания населению различных услуг (бытовых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>, аптечных, почтовых, финансовых, оздоровительных, образовательных и иных услуг), магазины, предприятия рознично-торговой сети, транспортные средства общего пользования, а также относятся улицы и иные публичные места при наличии там массового скопления людей и при отсутствии соблюдения между ними социальной дистанции, определенной настоящим пунктом.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1.14.2. 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>Органы власти, организации и индивидуальных предпринимателей,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а также иных лиц, деятельность которых связана с совместным пребыванием </w:t>
      </w:r>
      <w:r w:rsidRPr="009121A1">
        <w:rPr>
          <w:rFonts w:ascii="Times New Roman" w:hAnsi="Times New Roman" w:cs="Times New Roman"/>
          <w:sz w:val="28"/>
          <w:szCs w:val="28"/>
        </w:rPr>
        <w:lastRenderedPageBreak/>
        <w:t xml:space="preserve">граждан, обеспечить соблюдение гражданами (в том числе работниками)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, в том числе путем нанесения специальной разметки и установления специального режима допуска и нахождения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зданиях, строениях, сооружениях (помещениях в них), на соответствующей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территории (включая прилегающую территорию), исключить допуск граждан,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не соблюдающих масочный режим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предусмотренный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пунктом 1.14.1 настоящего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постановления. Положения настоящего пункта не применяются в отношении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граждан, посещающих объекты торговли с целью приобретения лицевых масок.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1.14.3. Органы власти, органы местного самоуправления, организации и индивидуальных предпринимателей, осуществляющих организацию обустройства (эксплуатацию) мест массового отдыха людей, обеспечить выполнение на территории мест массового отдыха санитарно-эпидемиологических мероприятий и соблюдение дезинфекционного режима.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1.15. Ввести с 29 апреля 2020 года ограничительные мероприятия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людей независимо </w:t>
      </w:r>
      <w:r w:rsidRPr="009121A1">
        <w:rPr>
          <w:rFonts w:ascii="Times New Roman" w:hAnsi="Times New Roman" w:cs="Times New Roman"/>
          <w:spacing w:val="-12"/>
          <w:sz w:val="28"/>
          <w:szCs w:val="28"/>
        </w:rPr>
        <w:t>от организационно-</w:t>
      </w:r>
      <w:r w:rsidRPr="009121A1">
        <w:rPr>
          <w:rFonts w:ascii="Times New Roman" w:hAnsi="Times New Roman" w:cs="Times New Roman"/>
          <w:sz w:val="28"/>
          <w:szCs w:val="28"/>
        </w:rPr>
        <w:t>правовой формы (дома-интернаты для престарелых и инвалидов, психоневрологические интернаты, в том числе для несовершеннолетних).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1.16. Руководителям организаций, указанных в пункте 1.15 настоящего постановления: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10"/>
          <w:sz w:val="28"/>
          <w:szCs w:val="28"/>
        </w:rPr>
        <w:t>организовать посменную 14-дневную работу с круглосуточным пребыванием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работников;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9121A1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14 календарных дней;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 w:rsidRPr="009121A1">
        <w:rPr>
          <w:rFonts w:ascii="Times New Roman" w:hAnsi="Times New Roman" w:cs="Times New Roman"/>
          <w:sz w:val="28"/>
          <w:szCs w:val="28"/>
        </w:rPr>
        <w:br/>
        <w:t>и сотрудников организации с измерением температуры тела не менее двух раз в сутки и незамедлительным направлением лиц с признаками острых респираторных инфекций в медицинские организации;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граждан, в том числе несовершеннолетних, (при их согласии) в семьи законных представителей,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родных, близких, находящихся вне указанных организаций, при их письменном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согласии и обязательстве обеспечить в домашних условиях проведение комплексных мероприятий по профилактике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1.17. Министерству здравоохранения области обеспечить обследование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сотрудников организаций, указанных в пункте 1.15 настоящего постановления,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на COVID-19 не менее чем за 2 дня до начала следующей смены.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 xml:space="preserve">1.18. Ввести с 3 мая 2020 года ограничительные мероприятия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несовершеннолетних, в том числе детей-сирот и детей, оставшихся без попечения родителей, независимо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от организационно-правовой формы (дома ребенка, школы-интернаты, центры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психолого-педагогического и 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>медико-социального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сопровождения детей, центры социальной помощи семье и детям, социально-реабилитационные центры, специальная общеобразовательная школа закрытого типа).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1.19. Руководителям организаций, указанных в пункте 1.18 настоящего постановления: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организовать посменную 14-дневную работу с круглосуточным пребыванием работников;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9121A1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срок не менее 14 календарных дней;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t>обеспечить мониторинг состояния здоровья проживающих и сотрудников</w:t>
      </w:r>
      <w:r w:rsidRPr="009121A1">
        <w:rPr>
          <w:rFonts w:ascii="Times New Roman" w:hAnsi="Times New Roman" w:cs="Times New Roman"/>
          <w:sz w:val="28"/>
          <w:szCs w:val="28"/>
        </w:rPr>
        <w:t xml:space="preserve"> организации с измерением температуры тела не менее двух раз в сутки </w:t>
      </w:r>
      <w:r w:rsidRPr="009121A1">
        <w:rPr>
          <w:rFonts w:ascii="Times New Roman" w:hAnsi="Times New Roman" w:cs="Times New Roman"/>
          <w:sz w:val="28"/>
          <w:szCs w:val="28"/>
        </w:rPr>
        <w:br/>
        <w:t>и незамедлительным направлением лиц с признаками острых респираторных инфекций в медицинские организации;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несовершеннолетних в семьи законных представителей, родных, близких, находящихся вне указанных организаций, при их письменном согласии и обязательстве обеспечить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>в домашних условиях проведение комплексных мероприятий по профилактике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1.20. Министерству здравоохранения области обеспечить обследование </w:t>
      </w:r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сотрудников организаций, указанных в пункте 1.18 настоящего постановления, </w:t>
      </w:r>
      <w:r w:rsidRPr="009121A1">
        <w:rPr>
          <w:rFonts w:ascii="Times New Roman" w:hAnsi="Times New Roman" w:cs="Times New Roman"/>
          <w:sz w:val="28"/>
          <w:szCs w:val="28"/>
        </w:rPr>
        <w:t>на COVID-19 не менее чем за 2 дня до начала следующей смены.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1.21. </w:t>
      </w:r>
      <w:proofErr w:type="gramStart"/>
      <w:r w:rsidRPr="009121A1">
        <w:rPr>
          <w:rFonts w:ascii="Times New Roman" w:hAnsi="Times New Roman" w:cs="Times New Roman"/>
          <w:spacing w:val="-6"/>
          <w:sz w:val="28"/>
          <w:szCs w:val="28"/>
        </w:rPr>
        <w:t xml:space="preserve">Посещение гражданами культовых помещений, зданий, сооружений </w:t>
      </w:r>
      <w:r w:rsidRPr="009121A1">
        <w:rPr>
          <w:rFonts w:ascii="Times New Roman" w:hAnsi="Times New Roman" w:cs="Times New Roman"/>
          <w:spacing w:val="-12"/>
          <w:sz w:val="28"/>
          <w:szCs w:val="28"/>
        </w:rPr>
        <w:t>при совершения богослужения с участием граждан осуществляется при соблюдении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санитарно-противоэпидемических мероприятий, дезинфекционного режима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и социального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м, а также при соблюдении следующих условий: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при площади культовых помещений не более 400 кв. м с ограничением численности находящихся внутри не более 1 человека на 4 кв. м;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при площади культовых помещений более 400 кв. м с ограничением численности находящихся внутри до 100 человек.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2. Министерству образования области во взаимодействии с органами местного самоуправления области (по согласованию):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организовать работу образовательных организаций, расположенных </w:t>
      </w:r>
      <w:r w:rsidRPr="009121A1">
        <w:rPr>
          <w:rFonts w:ascii="Times New Roman" w:hAnsi="Times New Roman" w:cs="Times New Roman"/>
          <w:sz w:val="28"/>
          <w:szCs w:val="28"/>
        </w:rPr>
        <w:br/>
        <w:t>на территории Саратовской области, в условиях домашней самоизоляции обучающихся и педагогических работников с учетом методических рекомендаций по реализации образовательных программ с применением электронного обучения и дистанционных образовательных технологий;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организовать работу дежурных групп в дошкольных образовательных организациях, расположенных на территории Саратовской области, </w:t>
      </w:r>
      <w:r w:rsidRPr="009121A1">
        <w:rPr>
          <w:rFonts w:ascii="Times New Roman" w:hAnsi="Times New Roman" w:cs="Times New Roman"/>
          <w:sz w:val="28"/>
          <w:szCs w:val="28"/>
        </w:rPr>
        <w:br/>
        <w:t>для сотрудников организаций, деятельность которых не приостановлена;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организовать работу подведомственных организаций с соблюдением санитарно-эпидемиологических требований.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 области, министерству строительства и жилищно-коммунального хозяйства области, министерству транспорта и дорожного хозяйства области, министерству промышленности и энергетики области довести до сельскохозяйственных предприятий, организаций, которые осуществляют мероприятия по перемещению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и захоронению умерших, организаций в сфере строительства и дорожной деятельности, организаций и индивидуальных предпринимателей в сфере обращения с ломом и отходами черных и цветных металлов соответственно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предложения Главного санитарного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врача по Саратовской области об обеспечении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благополучия населения на территории Саратовской области при проведении работ в указанных отраслях.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социальной защиты области обеспечить бесплатное предоставление гражданам социальных услуг при получении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комплексных центрах социального обслуживания населения области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в форме социального обслуживания на дому социальных услуг «покупка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за счет средств получателей социальных услуг и доставка продуктов питания», «покупка за счет средств получателей социальных услуг </w:t>
      </w:r>
      <w:r w:rsidRPr="009121A1">
        <w:rPr>
          <w:rFonts w:ascii="Times New Roman" w:hAnsi="Times New Roman" w:cs="Times New Roman"/>
          <w:sz w:val="28"/>
          <w:szCs w:val="28"/>
        </w:rPr>
        <w:br/>
        <w:t>и доставка средств санитарии и гигиены, лекарственных препаратов, назначенных по медицинским показаниям» до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завершения ограничительных мероприятий, установленных на территории Саратовской области в связи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с угрозой распространения </w:t>
      </w:r>
      <w:proofErr w:type="spellStart"/>
      <w:r w:rsidRPr="009121A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5. Министерству труда и социальной защиты области в период </w:t>
      </w:r>
      <w:r w:rsidRPr="009121A1">
        <w:rPr>
          <w:rFonts w:ascii="Times New Roman" w:hAnsi="Times New Roman" w:cs="Times New Roman"/>
          <w:spacing w:val="-10"/>
          <w:sz w:val="28"/>
          <w:szCs w:val="28"/>
        </w:rPr>
        <w:t xml:space="preserve">ограничительных мероприятий в связи с угрозой распространения </w:t>
      </w:r>
      <w:proofErr w:type="spellStart"/>
      <w:r w:rsidRPr="009121A1">
        <w:rPr>
          <w:rFonts w:ascii="Times New Roman" w:hAnsi="Times New Roman" w:cs="Times New Roman"/>
          <w:spacing w:val="-10"/>
          <w:sz w:val="28"/>
          <w:szCs w:val="28"/>
        </w:rPr>
        <w:t>коронавирусной</w:t>
      </w:r>
      <w:proofErr w:type="spellEnd"/>
      <w:r w:rsidRPr="009121A1">
        <w:rPr>
          <w:rFonts w:ascii="Times New Roman" w:hAnsi="Times New Roman" w:cs="Times New Roman"/>
          <w:sz w:val="28"/>
          <w:szCs w:val="28"/>
        </w:rPr>
        <w:t xml:space="preserve"> </w:t>
      </w:r>
      <w:r w:rsidRPr="009121A1">
        <w:rPr>
          <w:rFonts w:ascii="Times New Roman" w:hAnsi="Times New Roman" w:cs="Times New Roman"/>
          <w:spacing w:val="-10"/>
          <w:sz w:val="28"/>
          <w:szCs w:val="28"/>
        </w:rPr>
        <w:t>инфекции (COVID-19) провести социально значимое мероприятие по обеспечению</w:t>
      </w:r>
      <w:r w:rsidRPr="009121A1">
        <w:rPr>
          <w:rFonts w:ascii="Times New Roman" w:hAnsi="Times New Roman" w:cs="Times New Roman"/>
          <w:sz w:val="28"/>
          <w:szCs w:val="28"/>
        </w:rPr>
        <w:t xml:space="preserve"> однократно бесплатно многоразовыми лицевыми масками из расчета одна маска на одного человека следующих категорий граждан: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>а) семьи с детьми, прожива</w:t>
      </w:r>
      <w:bookmarkStart w:id="0" w:name="_GoBack"/>
      <w:bookmarkEnd w:id="0"/>
      <w:r w:rsidRPr="009121A1">
        <w:rPr>
          <w:rFonts w:ascii="Times New Roman" w:hAnsi="Times New Roman" w:cs="Times New Roman"/>
          <w:sz w:val="28"/>
          <w:szCs w:val="28"/>
        </w:rPr>
        <w:t xml:space="preserve">ющие на территории Саратовской области, чей доход не превышает величину прожиточного минимума, установленного </w:t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>на территории Саратовской области для соответствующей категории граждан;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б) лица в возрасте 65 лет и старше, проживающие на территории Саратовской области, являющиеся получателями социальной доплаты </w:t>
      </w:r>
      <w:r w:rsidR="00E6271C">
        <w:rPr>
          <w:rFonts w:ascii="Times New Roman" w:hAnsi="Times New Roman" w:cs="Times New Roman"/>
          <w:sz w:val="28"/>
          <w:szCs w:val="28"/>
        </w:rPr>
        <w:br/>
      </w:r>
      <w:r w:rsidRPr="00E6271C">
        <w:rPr>
          <w:rFonts w:ascii="Times New Roman" w:hAnsi="Times New Roman" w:cs="Times New Roman"/>
          <w:spacing w:val="-8"/>
          <w:sz w:val="28"/>
          <w:szCs w:val="28"/>
        </w:rPr>
        <w:t>к пенсии, предусмотренной статьей 12.1 Федерального закона «О государственной</w:t>
      </w:r>
      <w:r w:rsidRPr="009121A1">
        <w:rPr>
          <w:rFonts w:ascii="Times New Roman" w:hAnsi="Times New Roman" w:cs="Times New Roman"/>
          <w:sz w:val="28"/>
          <w:szCs w:val="28"/>
        </w:rPr>
        <w:t xml:space="preserve"> социальной помощи.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>6. 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Установить, что по 31 октября 2020 года включительно действие второго предложения части первой пункта 2 Порядка обеспечения полноценным питанием (специализированными продуктами) беременных женщин, кормящих матерей, детей в возрасте до трех лет (далее – Порядок), утвержденного постановлением Правительства Саратовской области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от 30 декабря 2005 года № 463-П, не распространяется на граждан, указанных в пункте 1 Порядка, которым справки о нуждаемости </w:t>
      </w:r>
      <w:r w:rsidRPr="009121A1">
        <w:rPr>
          <w:rFonts w:ascii="Times New Roman" w:hAnsi="Times New Roman" w:cs="Times New Roman"/>
          <w:sz w:val="28"/>
          <w:szCs w:val="28"/>
        </w:rPr>
        <w:br/>
        <w:t>в государственной социальной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помощи выданы органами социальной защиты населения по месту жительства (по месту пребывания) граждан </w:t>
      </w:r>
      <w:r w:rsidRPr="009121A1">
        <w:rPr>
          <w:rFonts w:ascii="Times New Roman" w:hAnsi="Times New Roman" w:cs="Times New Roman"/>
          <w:sz w:val="28"/>
          <w:szCs w:val="28"/>
        </w:rPr>
        <w:br/>
        <w:t>в период с 1 марта 2019 года по 31 октября 2019 года включительно.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Категориям граждан, указанным в пункте 1 Порядка, рецепт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на получение специализированных продуктов, выданный в период с 25 марта 2020 года по 31 октября 2020 года включительно, выписывается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на основании справки о нуждаемости в государственной социальной помощи, выданной органом социальной защиты населения по месту жительства (по месту пребывания) граждан в период с 1 марта 2019 года </w:t>
      </w:r>
      <w:r w:rsidRPr="009121A1">
        <w:rPr>
          <w:rFonts w:ascii="Times New Roman" w:hAnsi="Times New Roman" w:cs="Times New Roman"/>
          <w:sz w:val="28"/>
          <w:szCs w:val="28"/>
        </w:rPr>
        <w:br/>
        <w:t>по 31 октября 2019 года</w:t>
      </w:r>
      <w:proofErr w:type="gramEnd"/>
      <w:r w:rsidRPr="009121A1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8. Установить, что отрывные талоны единого социального проездного билета, не использованные в течение календарного месяца, указанного </w:t>
      </w:r>
      <w:r w:rsidRPr="009121A1">
        <w:rPr>
          <w:rFonts w:ascii="Times New Roman" w:hAnsi="Times New Roman" w:cs="Times New Roman"/>
          <w:sz w:val="28"/>
          <w:szCs w:val="28"/>
        </w:rPr>
        <w:br/>
        <w:t xml:space="preserve">на едином социальном проездном билете, в период с марта 2020 года </w:t>
      </w:r>
      <w:r w:rsidRPr="009121A1">
        <w:rPr>
          <w:rFonts w:ascii="Times New Roman" w:hAnsi="Times New Roman" w:cs="Times New Roman"/>
          <w:sz w:val="28"/>
          <w:szCs w:val="28"/>
        </w:rPr>
        <w:br/>
        <w:t>по сентябрь 2020 года, могут быть использованы в течение всего периода ограничительных мероприятий, но не позднее 31 октября 2020 года.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Обязать учреждения социальной поддержки населения принимать указанные талоны от перевозчиков и осуществлять их обработку.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9. Руководителям организаций, деятельность которых не приостановлена,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режим самоизоляции для людей с высоким риском тяжелого заболевания (лиц старше 65 лет – с 15 июня 2020 года по 28 июня 2020 года включительно, лиц с хроническими заболеваниями, в первую очередь лиц </w:t>
      </w:r>
      <w:r w:rsidRPr="009121A1">
        <w:rPr>
          <w:rFonts w:ascii="Times New Roman" w:hAnsi="Times New Roman" w:cs="Times New Roman"/>
          <w:sz w:val="28"/>
          <w:szCs w:val="28"/>
        </w:rPr>
        <w:br/>
      </w:r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сердечно-сосудистыми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заболеваниями, болезнями органов дыхания, диабетом);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 w:rsidRPr="009121A1">
        <w:rPr>
          <w:rFonts w:ascii="Times New Roman" w:hAnsi="Times New Roman" w:cs="Times New Roman"/>
          <w:sz w:val="28"/>
          <w:szCs w:val="28"/>
        </w:rPr>
        <w:br/>
        <w:t>на дистанционной работе контингентов из группы риска;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21A1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деятельность которых </w:t>
      </w:r>
      <w:r w:rsidRPr="009121A1">
        <w:rPr>
          <w:rFonts w:ascii="Times New Roman" w:hAnsi="Times New Roman" w:cs="Times New Roman"/>
          <w:sz w:val="28"/>
          <w:szCs w:val="28"/>
        </w:rPr>
        <w:br/>
        <w:t>не приостановлена, предусмотреть с 29 июня 2020 года по 12 июля 2020 года и с 13 июля 2020 года по 26 июля 2020 года, с 27 июля по 9 августа 2020 года, с 10 августа 2020 года по 23 августа 2020 года режим самоизоляции для лиц старше 65 лет.</w:t>
      </w:r>
      <w:proofErr w:type="gramEnd"/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6"/>
          <w:sz w:val="28"/>
          <w:szCs w:val="28"/>
        </w:rPr>
        <w:t>10. Министерству информации и печати области опубликовать настоящее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9121A1">
        <w:rPr>
          <w:rFonts w:ascii="Times New Roman" w:hAnsi="Times New Roman" w:cs="Times New Roman"/>
          <w:spacing w:val="-8"/>
          <w:sz w:val="28"/>
          <w:szCs w:val="28"/>
        </w:rPr>
        <w:t>11. </w:t>
      </w:r>
      <w:proofErr w:type="gramStart"/>
      <w:r w:rsidRPr="009121A1">
        <w:rPr>
          <w:rFonts w:ascii="Times New Roman" w:hAnsi="Times New Roman" w:cs="Times New Roman"/>
          <w:spacing w:val="-8"/>
          <w:sz w:val="28"/>
          <w:szCs w:val="28"/>
        </w:rPr>
        <w:t>Контроль за</w:t>
      </w:r>
      <w:proofErr w:type="gramEnd"/>
      <w:r w:rsidRPr="009121A1">
        <w:rPr>
          <w:rFonts w:ascii="Times New Roman" w:hAnsi="Times New Roman" w:cs="Times New Roman"/>
          <w:spacing w:val="-8"/>
          <w:sz w:val="28"/>
          <w:szCs w:val="28"/>
        </w:rPr>
        <w:t xml:space="preserve"> исполнением настоящего постановления оставляю за собой.</w:t>
      </w:r>
    </w:p>
    <w:p w:rsidR="00A82316" w:rsidRDefault="00A82316" w:rsidP="009121A1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9121A1" w:rsidRPr="009121A1" w:rsidRDefault="009121A1" w:rsidP="009121A1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Правительства Саратовской области</w:t>
      </w:r>
    </w:p>
    <w:p w:rsidR="009121A1" w:rsidRPr="009121A1" w:rsidRDefault="009121A1" w:rsidP="009121A1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от 26 марта 2020 года № 208-П</w:t>
      </w:r>
    </w:p>
    <w:p w:rsidR="009121A1" w:rsidRPr="009121A1" w:rsidRDefault="009121A1" w:rsidP="009121A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1A1" w:rsidRPr="009121A1" w:rsidRDefault="009121A1" w:rsidP="009121A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b/>
          <w:bCs/>
          <w:sz w:val="28"/>
          <w:szCs w:val="28"/>
        </w:rPr>
        <w:t>непродовольственных товаров и услуг первой необходимости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1. Средства индивидуальной защиты.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2. Средства дезинфицирующие, антисептические средства.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3. Салфетки влажные.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4. Салфетки сухие.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5. Мыло туалетное.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6. Мыло хозяйственное.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7. Паста зубная.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8. Щетка зубная.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9. Бумага туалетная.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10. Гигиенические прокладки.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11. Стиральный порошок.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12. Подгузники детские.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13. Спички.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14. Свечи.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15. Пеленка для новорожденного.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16. Шампунь детский.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17. Крем от опрелостей детский.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18. Бутылочка для кормления.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19. Соска-пустышка.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20. Бензин автомобильный.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21. Дизельное топливо.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22. Газомоторное топливо.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23.Услуги связи (сим-карты) и сопутствующие товары (телефоны, модемы, роутеры).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24. Предметы, необходимые для погребения.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pacing w:val="-8"/>
          <w:sz w:val="28"/>
          <w:szCs w:val="28"/>
        </w:rPr>
        <w:t>25. Услуги по техническому обслуживанию и ремонту автотранспортных</w:t>
      </w:r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средств, в том числе мойка автотранспортных средств.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26. Техническое обслуживание и ремонт мотоциклов.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27. Автомобильные детали, узлы и принадлежности.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28. Детали, узлы и принадлежности для сельскохозяйственной техники.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29. Услуги по ремонту и техническому обслуживанию самоходной техники, оборудования для сельского и лесного хозяйства.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30. Ветеринарные услуги.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31. Офтальмологические изделия (оборудование).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32. Услуги по ремонту обуви и одежды.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33. Садово-огородная техника и инвентарь, запчасти и аксессуары </w:t>
      </w:r>
      <w:r w:rsidRPr="009121A1">
        <w:rPr>
          <w:rFonts w:ascii="Times New Roman" w:eastAsia="Times New Roman" w:hAnsi="Times New Roman" w:cs="Times New Roman"/>
          <w:sz w:val="28"/>
          <w:szCs w:val="28"/>
        </w:rPr>
        <w:br/>
        <w:t xml:space="preserve">для садово-огородной техники, семена, саженцы, рассада (выращивание рассады), удобрения, уход за растениями, средства защиты от насекомых </w:t>
      </w:r>
      <w:r w:rsidRPr="009121A1">
        <w:rPr>
          <w:rFonts w:ascii="Times New Roman" w:eastAsia="Times New Roman" w:hAnsi="Times New Roman" w:cs="Times New Roman"/>
          <w:sz w:val="28"/>
          <w:szCs w:val="28"/>
        </w:rPr>
        <w:br/>
        <w:t>и грызунов.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34. Парикмахерские услуги.</w:t>
      </w:r>
    </w:p>
    <w:p w:rsidR="009121A1" w:rsidRPr="009121A1" w:rsidRDefault="00A82316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35. </w:t>
      </w:r>
      <w:r w:rsidR="009121A1" w:rsidRPr="009121A1">
        <w:rPr>
          <w:rFonts w:ascii="Times New Roman" w:eastAsia="Times New Roman" w:hAnsi="Times New Roman" w:cs="Times New Roman"/>
          <w:sz w:val="28"/>
          <w:szCs w:val="28"/>
        </w:rPr>
        <w:t xml:space="preserve">Услуги по обращению с отходами производства и потребления </w:t>
      </w:r>
      <w:r w:rsidR="009121A1" w:rsidRPr="00A82316">
        <w:rPr>
          <w:rFonts w:ascii="Times New Roman" w:eastAsia="Times New Roman" w:hAnsi="Times New Roman" w:cs="Times New Roman"/>
          <w:spacing w:val="-4"/>
          <w:sz w:val="28"/>
          <w:szCs w:val="28"/>
        </w:rPr>
        <w:t>(сбор, транспортирование, обработка, утилизация, обезвреживание, размещение</w:t>
      </w:r>
      <w:r w:rsidR="009121A1" w:rsidRPr="009121A1">
        <w:rPr>
          <w:rFonts w:ascii="Times New Roman" w:eastAsia="Times New Roman" w:hAnsi="Times New Roman" w:cs="Times New Roman"/>
          <w:sz w:val="28"/>
          <w:szCs w:val="28"/>
        </w:rPr>
        <w:t xml:space="preserve"> промышленных и коммунальных отходов).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36. Услуги </w:t>
      </w:r>
      <w:proofErr w:type="spellStart"/>
      <w:r w:rsidRPr="009121A1">
        <w:rPr>
          <w:rFonts w:ascii="Times New Roman" w:eastAsia="Times New Roman" w:hAnsi="Times New Roman" w:cs="Times New Roman"/>
          <w:sz w:val="28"/>
          <w:szCs w:val="28"/>
        </w:rPr>
        <w:t>микрофинансовых</w:t>
      </w:r>
      <w:proofErr w:type="spellEnd"/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организаций, а также иных юридических лиц, имеющих право на осуществление </w:t>
      </w:r>
      <w:proofErr w:type="spellStart"/>
      <w:r w:rsidRPr="009121A1">
        <w:rPr>
          <w:rFonts w:ascii="Times New Roman" w:eastAsia="Times New Roman" w:hAnsi="Times New Roman" w:cs="Times New Roman"/>
          <w:sz w:val="28"/>
          <w:szCs w:val="28"/>
        </w:rPr>
        <w:t>микрофинансовой</w:t>
      </w:r>
      <w:proofErr w:type="spellEnd"/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</w:t>
      </w:r>
      <w:r w:rsidRPr="009121A1">
        <w:rPr>
          <w:rFonts w:ascii="Times New Roman" w:eastAsia="Times New Roman" w:hAnsi="Times New Roman" w:cs="Times New Roman"/>
          <w:sz w:val="28"/>
          <w:szCs w:val="28"/>
        </w:rPr>
        <w:br/>
        <w:t xml:space="preserve">по предоставлению </w:t>
      </w:r>
      <w:proofErr w:type="spellStart"/>
      <w:r w:rsidRPr="009121A1">
        <w:rPr>
          <w:rFonts w:ascii="Times New Roman" w:eastAsia="Times New Roman" w:hAnsi="Times New Roman" w:cs="Times New Roman"/>
          <w:sz w:val="28"/>
          <w:szCs w:val="28"/>
        </w:rPr>
        <w:t>микрозаймов</w:t>
      </w:r>
      <w:proofErr w:type="spellEnd"/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(микрофинансирование).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37. Услуги химчистки.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38. Услуги полиграфические и услуги, связанные с печатанием.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39. Услуги по размещению наружной рекламы.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39"/>
      <w:bookmarkEnd w:id="1"/>
      <w:r w:rsidRPr="009121A1">
        <w:rPr>
          <w:rFonts w:ascii="Times New Roman" w:eastAsia="Times New Roman" w:hAnsi="Times New Roman" w:cs="Times New Roman"/>
          <w:sz w:val="28"/>
          <w:szCs w:val="28"/>
        </w:rPr>
        <w:t>40. Услуги по ремонту компьютеров и периферийного компьютерного оборудования, без оказания услуг на дому.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41. Услуги по ремонту бытовой техники, без оказания услуг на дому.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42. Услуги по ремонту электронной бытовой техники, без оказания услуг на дому.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43. Услуги по ремонту бытовых приборов, без оказания услуг на дому.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43"/>
      <w:bookmarkEnd w:id="2"/>
      <w:r w:rsidRPr="009121A1">
        <w:rPr>
          <w:rFonts w:ascii="Times New Roman" w:eastAsia="Times New Roman" w:hAnsi="Times New Roman" w:cs="Times New Roman"/>
          <w:sz w:val="28"/>
          <w:szCs w:val="28"/>
        </w:rPr>
        <w:t>44. Услуги по изготовлению ключей, без оказания услуг на дому.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pacing w:val="-8"/>
          <w:sz w:val="28"/>
          <w:szCs w:val="28"/>
        </w:rPr>
        <w:t>45. Средства коллективной и индивидуальной защиты в электроустановках,</w:t>
      </w:r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электрическое оборудование, кабельная продукция.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46. Нижнее белье.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47. Чулочно-носочная продукция.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48. Ортопедические обувь и средства.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49. Детская одежда и обувь, игрушки.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50. Галантерея.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51. Головные уборы.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52. Книги, журналы.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53. Писчебумажные и канцелярские товары.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54. Мебель.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pacing w:val="-8"/>
          <w:sz w:val="28"/>
          <w:szCs w:val="28"/>
        </w:rPr>
        <w:t>55. </w:t>
      </w:r>
      <w:proofErr w:type="spellStart"/>
      <w:r w:rsidRPr="009121A1">
        <w:rPr>
          <w:rFonts w:ascii="Times New Roman" w:eastAsia="Times New Roman" w:hAnsi="Times New Roman" w:cs="Times New Roman"/>
          <w:spacing w:val="-8"/>
          <w:sz w:val="28"/>
          <w:szCs w:val="28"/>
        </w:rPr>
        <w:t>Зоотовары</w:t>
      </w:r>
      <w:proofErr w:type="spellEnd"/>
      <w:r w:rsidRPr="009121A1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(включая корма для животных и ветеринарные препараты).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 оказании услуг, указанных в </w:t>
      </w:r>
      <w:hyperlink w:anchor="Par39" w:history="1">
        <w:r w:rsidRPr="009121A1">
          <w:rPr>
            <w:rFonts w:ascii="Times New Roman" w:eastAsia="Times New Roman" w:hAnsi="Times New Roman" w:cs="Times New Roman"/>
            <w:spacing w:val="-4"/>
            <w:sz w:val="28"/>
            <w:szCs w:val="28"/>
          </w:rPr>
          <w:t>пунктах 40</w:t>
        </w:r>
      </w:hyperlink>
      <w:r w:rsidRPr="009121A1">
        <w:rPr>
          <w:rFonts w:ascii="Times New Roman" w:eastAsia="Times New Roman" w:hAnsi="Times New Roman" w:cs="Times New Roman"/>
          <w:spacing w:val="-4"/>
          <w:sz w:val="28"/>
          <w:szCs w:val="28"/>
        </w:rPr>
        <w:t>-</w:t>
      </w:r>
      <w:hyperlink w:anchor="Par43" w:history="1">
        <w:r w:rsidRPr="009121A1">
          <w:rPr>
            <w:rFonts w:ascii="Times New Roman" w:eastAsia="Times New Roman" w:hAnsi="Times New Roman" w:cs="Times New Roman"/>
            <w:spacing w:val="-4"/>
            <w:sz w:val="28"/>
            <w:szCs w:val="28"/>
          </w:rPr>
          <w:t>44</w:t>
        </w:r>
      </w:hyperlink>
      <w:r w:rsidRPr="009121A1">
        <w:rPr>
          <w:rFonts w:ascii="Times New Roman" w:eastAsia="Times New Roman" w:hAnsi="Times New Roman" w:cs="Times New Roman"/>
          <w:spacing w:val="-4"/>
          <w:sz w:val="28"/>
          <w:szCs w:val="28"/>
        </w:rPr>
        <w:t>, необходимо соблюдать</w:t>
      </w:r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следующие требования: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организация ежедневного перед началом рабочей смены «входного фильтра» и в течение рабочего дня осмотра работников с проведением контроля температуры тела и отстранением от работы лиц с признаками респираторных заболеваний;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проведение генеральной уборки и дезинфекции перед началом рабочего дня и в течение рабочего дня средствами с </w:t>
      </w:r>
      <w:proofErr w:type="spellStart"/>
      <w:r w:rsidRPr="009121A1">
        <w:rPr>
          <w:rFonts w:ascii="Times New Roman" w:eastAsia="Times New Roman" w:hAnsi="Times New Roman" w:cs="Times New Roman"/>
          <w:sz w:val="28"/>
          <w:szCs w:val="28"/>
        </w:rPr>
        <w:t>вирулицидной</w:t>
      </w:r>
      <w:proofErr w:type="spellEnd"/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активностью, обеззараживание воздуха в помещениях;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использование средств индивидуальной защиты: маска или респиратор фильтрующий, перчатки, кожных антисептиков для обработки рук;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lastRenderedPageBreak/>
        <w:t>временное отстранение от работы лиц из групп риска (старше 65 лет, имеющих хронические заболевания, беременных);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ограничение контактов между работниками и клиентами и между работниками путем организации обслуживания с соблюдением принципов социального </w:t>
      </w:r>
      <w:proofErr w:type="spellStart"/>
      <w:r w:rsidRPr="009121A1">
        <w:rPr>
          <w:rFonts w:ascii="Times New Roman" w:eastAsia="Times New Roman" w:hAnsi="Times New Roman" w:cs="Times New Roman"/>
          <w:sz w:val="28"/>
          <w:szCs w:val="28"/>
        </w:rPr>
        <w:t>дистанцирования</w:t>
      </w:r>
      <w:proofErr w:type="spellEnd"/>
      <w:r w:rsidRPr="009121A1">
        <w:rPr>
          <w:rFonts w:ascii="Times New Roman" w:eastAsia="Times New Roman" w:hAnsi="Times New Roman" w:cs="Times New Roman"/>
          <w:sz w:val="28"/>
          <w:szCs w:val="28"/>
        </w:rPr>
        <w:t xml:space="preserve"> не менее 1,5 м;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запретить прием пищи на рабочих местах;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21A1">
        <w:rPr>
          <w:rFonts w:ascii="Times New Roman" w:eastAsia="Times New Roman" w:hAnsi="Times New Roman" w:cs="Times New Roman"/>
          <w:sz w:val="28"/>
          <w:szCs w:val="28"/>
        </w:rPr>
        <w:t>выполнение санитарных правил и гигиенических нормативов</w:t>
      </w:r>
      <w:proofErr w:type="gramStart"/>
      <w:r w:rsidRPr="009121A1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9121A1" w:rsidRPr="009121A1" w:rsidRDefault="009121A1" w:rsidP="009121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9121A1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21A1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11 августа 2020 года.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Default="009121A1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316" w:rsidRDefault="00A82316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2316" w:rsidRPr="009121A1" w:rsidRDefault="00A82316" w:rsidP="009121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1A1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9121A1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9121A1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9121A1" w:rsidRPr="009121A1" w:rsidRDefault="009121A1" w:rsidP="00912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21A1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9121A1" w:rsidRPr="009121A1" w:rsidRDefault="009121A1" w:rsidP="00A82316">
      <w:pPr>
        <w:tabs>
          <w:tab w:val="right" w:pos="9356"/>
        </w:tabs>
        <w:spacing w:after="0" w:line="240" w:lineRule="auto"/>
        <w:rPr>
          <w:sz w:val="28"/>
          <w:szCs w:val="28"/>
        </w:rPr>
      </w:pPr>
      <w:r w:rsidRPr="009121A1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 w:rsidRPr="009121A1">
        <w:rPr>
          <w:rFonts w:ascii="Times New Roman" w:hAnsi="Times New Roman" w:cs="Times New Roman"/>
          <w:b/>
          <w:sz w:val="28"/>
          <w:szCs w:val="28"/>
        </w:rPr>
        <w:tab/>
        <w:t>А.М. </w:t>
      </w:r>
      <w:proofErr w:type="spellStart"/>
      <w:r w:rsidRPr="009121A1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sectPr w:rsidR="009121A1" w:rsidRPr="009121A1" w:rsidSect="009121A1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D63" w:rsidRDefault="006C1D63" w:rsidP="009121A1">
      <w:pPr>
        <w:spacing w:after="0" w:line="240" w:lineRule="auto"/>
      </w:pPr>
      <w:r>
        <w:separator/>
      </w:r>
    </w:p>
  </w:endnote>
  <w:endnote w:type="continuationSeparator" w:id="0">
    <w:p w:rsidR="006C1D63" w:rsidRDefault="006C1D63" w:rsidP="009121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D63" w:rsidRDefault="006C1D63" w:rsidP="009121A1">
      <w:pPr>
        <w:spacing w:after="0" w:line="240" w:lineRule="auto"/>
      </w:pPr>
      <w:r>
        <w:separator/>
      </w:r>
    </w:p>
  </w:footnote>
  <w:footnote w:type="continuationSeparator" w:id="0">
    <w:p w:rsidR="006C1D63" w:rsidRDefault="006C1D63" w:rsidP="009121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85432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121A1" w:rsidRPr="009121A1" w:rsidRDefault="009121A1" w:rsidP="009121A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21A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21A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21A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271C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9121A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1A1"/>
    <w:rsid w:val="000D5297"/>
    <w:rsid w:val="00607CAE"/>
    <w:rsid w:val="006C1D63"/>
    <w:rsid w:val="009121A1"/>
    <w:rsid w:val="009615B3"/>
    <w:rsid w:val="00A126D9"/>
    <w:rsid w:val="00A82316"/>
    <w:rsid w:val="00DE0783"/>
    <w:rsid w:val="00E62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1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1A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21A1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1A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1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1A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1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15B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1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1A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121A1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1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21A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912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21A1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1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15B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0B7628594F13DAE59FAD098F85FD8F13B9601EC8FEFEE67D91CA854F8156BEC04F197E5611E65A7C3338D1743948C816DFE09AA9EDC00331w6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604C38BE33D4591458C1EE57D2992719DE8C2AA99570DBFBA8780310F2A9A5BCFECB01F67C4342CD99ED2EF8879A2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04C38BE33D4591458C1EE57D2992719FE4C8AA98570DBFBA8780310F2A9A5BDDECE81366C42A28D18B84BECEC74EBB30FE041E12177F5276A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B6CCA362-0ABF-472C-936F-023539D7E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21</Pages>
  <Words>7865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4</cp:revision>
  <cp:lastPrinted>2020-08-10T12:51:00Z</cp:lastPrinted>
  <dcterms:created xsi:type="dcterms:W3CDTF">2020-08-10T11:04:00Z</dcterms:created>
  <dcterms:modified xsi:type="dcterms:W3CDTF">2020-08-10T12:52:00Z</dcterms:modified>
</cp:coreProperties>
</file>