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A6A" w:rsidRDefault="00270A6A" w:rsidP="00270A6A">
      <w:pPr>
        <w:tabs>
          <w:tab w:val="left" w:pos="4252"/>
        </w:tabs>
        <w:spacing w:line="276" w:lineRule="auto"/>
        <w:jc w:val="both"/>
      </w:pPr>
      <w:r>
        <w:t xml:space="preserve">                                                                    </w:t>
      </w:r>
      <w:r w:rsidR="00D42C33">
        <w:t xml:space="preserve"> </w:t>
      </w:r>
      <w:r>
        <w:t>Приложение № 1 к постановлению Президиума</w:t>
      </w:r>
    </w:p>
    <w:p w:rsidR="00270A6A" w:rsidRDefault="00270A6A" w:rsidP="00270A6A">
      <w:pPr>
        <w:tabs>
          <w:tab w:val="left" w:pos="4252"/>
        </w:tabs>
        <w:spacing w:line="276" w:lineRule="auto"/>
        <w:jc w:val="both"/>
      </w:pPr>
      <w:r>
        <w:t xml:space="preserve">                                                                     Саратовского областного союза организаций</w:t>
      </w:r>
    </w:p>
    <w:p w:rsidR="00270A6A" w:rsidRDefault="00270A6A" w:rsidP="00270A6A">
      <w:pPr>
        <w:tabs>
          <w:tab w:val="left" w:pos="4252"/>
        </w:tabs>
        <w:spacing w:line="276" w:lineRule="auto"/>
        <w:jc w:val="both"/>
      </w:pPr>
      <w:r>
        <w:t xml:space="preserve">                                                                     профсоюзов «Федерация профсоюзных организаций</w:t>
      </w:r>
    </w:p>
    <w:p w:rsidR="00270A6A" w:rsidRDefault="00270A6A" w:rsidP="00270A6A">
      <w:pPr>
        <w:tabs>
          <w:tab w:val="left" w:pos="4252"/>
        </w:tabs>
        <w:spacing w:line="276" w:lineRule="auto"/>
        <w:jc w:val="both"/>
      </w:pPr>
      <w:r>
        <w:t xml:space="preserve">                                                                     Саратовской области» № 11 от 15.02.2023 г.</w:t>
      </w:r>
    </w:p>
    <w:p w:rsidR="00270A6A" w:rsidRDefault="00270A6A" w:rsidP="00270A6A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A6A" w:rsidRDefault="00270A6A" w:rsidP="00270A6A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4E08">
        <w:rPr>
          <w:rFonts w:ascii="Times New Roman" w:hAnsi="Times New Roman" w:cs="Times New Roman"/>
          <w:b/>
          <w:sz w:val="28"/>
          <w:szCs w:val="28"/>
        </w:rPr>
        <w:t>Положение о конкурсе среди региональных и муниципальных СМИ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32D2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  <w:r w:rsidRPr="007C4E08">
        <w:rPr>
          <w:rFonts w:ascii="Times New Roman" w:hAnsi="Times New Roman" w:cs="Times New Roman"/>
          <w:b/>
          <w:sz w:val="28"/>
          <w:szCs w:val="28"/>
        </w:rPr>
        <w:t xml:space="preserve"> на лучшее освещение деятельности профсоюзных организаций </w:t>
      </w:r>
      <w:r>
        <w:rPr>
          <w:rFonts w:ascii="Times New Roman" w:hAnsi="Times New Roman" w:cs="Times New Roman"/>
          <w:b/>
          <w:sz w:val="28"/>
          <w:szCs w:val="28"/>
        </w:rPr>
        <w:t>«Профсоюзы глазами журналистов»</w:t>
      </w:r>
    </w:p>
    <w:p w:rsidR="00270A6A" w:rsidRPr="007C4E08" w:rsidRDefault="00270A6A" w:rsidP="00270A6A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A6A" w:rsidRPr="00E45108" w:rsidRDefault="00270A6A" w:rsidP="00270A6A">
      <w:pPr>
        <w:pStyle w:val="a4"/>
        <w:widowControl/>
        <w:numPr>
          <w:ilvl w:val="0"/>
          <w:numId w:val="1"/>
        </w:numPr>
        <w:suppressAutoHyphens w:val="0"/>
        <w:spacing w:after="160" w:line="276" w:lineRule="auto"/>
        <w:ind w:left="0" w:firstLine="284"/>
        <w:contextualSpacing/>
        <w:jc w:val="both"/>
        <w:rPr>
          <w:rFonts w:ascii="Times New Roman" w:hAnsi="Times New Roman" w:cs="Times New Roman"/>
          <w:b/>
        </w:rPr>
      </w:pPr>
      <w:r w:rsidRPr="00E45108">
        <w:rPr>
          <w:rFonts w:ascii="Times New Roman" w:hAnsi="Times New Roman" w:cs="Times New Roman"/>
          <w:b/>
        </w:rPr>
        <w:t>Общие положения</w:t>
      </w:r>
    </w:p>
    <w:p w:rsidR="00270A6A" w:rsidRPr="007C4E08" w:rsidRDefault="00270A6A" w:rsidP="00270A6A">
      <w:pPr>
        <w:pStyle w:val="a4"/>
        <w:spacing w:line="276" w:lineRule="auto"/>
        <w:ind w:left="284"/>
        <w:jc w:val="both"/>
        <w:rPr>
          <w:rFonts w:ascii="Times New Roman" w:hAnsi="Times New Roman" w:cs="Times New Roman"/>
          <w:b/>
        </w:rPr>
      </w:pPr>
    </w:p>
    <w:p w:rsidR="00270A6A" w:rsidRDefault="00270A6A" w:rsidP="00270A6A">
      <w:pPr>
        <w:pStyle w:val="a4"/>
        <w:widowControl/>
        <w:numPr>
          <w:ilvl w:val="1"/>
          <w:numId w:val="1"/>
        </w:numPr>
        <w:suppressAutoHyphens w:val="0"/>
        <w:spacing w:after="160" w:line="276" w:lineRule="auto"/>
        <w:ind w:left="0" w:firstLine="284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7C4E08">
        <w:rPr>
          <w:rFonts w:ascii="Times New Roman" w:hAnsi="Times New Roman" w:cs="Times New Roman"/>
        </w:rPr>
        <w:t xml:space="preserve">Творческий конкурс среди журналистов на лучшее освещение профсоюзной жизни в региональных и муниципальных средствах массовой информации «Профсоюзы глазами </w:t>
      </w:r>
      <w:proofErr w:type="gramStart"/>
      <w:r w:rsidRPr="007C4E08">
        <w:rPr>
          <w:rFonts w:ascii="Times New Roman" w:hAnsi="Times New Roman" w:cs="Times New Roman"/>
        </w:rPr>
        <w:t>журналистов»*</w:t>
      </w:r>
      <w:proofErr w:type="gramEnd"/>
      <w:r w:rsidRPr="007C4E08">
        <w:rPr>
          <w:rFonts w:ascii="Times New Roman" w:hAnsi="Times New Roman" w:cs="Times New Roman"/>
        </w:rPr>
        <w:t xml:space="preserve"> проводится Федерацией профсоюзных организаций Саратовской области совместно с региональным отделением Союза журналистов России и посвящен Году укрепления и развития социального партнерства. </w:t>
      </w:r>
    </w:p>
    <w:p w:rsidR="00270A6A" w:rsidRPr="007C4E08" w:rsidRDefault="00270A6A" w:rsidP="00270A6A">
      <w:pPr>
        <w:pStyle w:val="a4"/>
        <w:spacing w:line="276" w:lineRule="auto"/>
        <w:ind w:left="0" w:firstLine="284"/>
        <w:jc w:val="both"/>
        <w:rPr>
          <w:rFonts w:ascii="Times New Roman" w:hAnsi="Times New Roman" w:cs="Times New Roman"/>
        </w:rPr>
      </w:pPr>
    </w:p>
    <w:p w:rsidR="00270A6A" w:rsidRDefault="00270A6A" w:rsidP="00270A6A">
      <w:pPr>
        <w:pStyle w:val="a4"/>
        <w:widowControl/>
        <w:numPr>
          <w:ilvl w:val="1"/>
          <w:numId w:val="1"/>
        </w:numPr>
        <w:suppressAutoHyphens w:val="0"/>
        <w:spacing w:after="160" w:line="276" w:lineRule="auto"/>
        <w:ind w:left="0" w:firstLine="284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7C4E08">
        <w:rPr>
          <w:rFonts w:ascii="Times New Roman" w:hAnsi="Times New Roman" w:cs="Times New Roman"/>
        </w:rPr>
        <w:t xml:space="preserve">К участию в Конкурсе приглашаются редакции и </w:t>
      </w:r>
      <w:r>
        <w:rPr>
          <w:rFonts w:ascii="Times New Roman" w:hAnsi="Times New Roman" w:cs="Times New Roman"/>
        </w:rPr>
        <w:t>штатные работники (журналисты)</w:t>
      </w:r>
      <w:r w:rsidRPr="007C4E08">
        <w:rPr>
          <w:rFonts w:ascii="Times New Roman" w:hAnsi="Times New Roman" w:cs="Times New Roman"/>
        </w:rPr>
        <w:t xml:space="preserve"> областных, городских и районных средств массовой информации.</w:t>
      </w:r>
    </w:p>
    <w:p w:rsidR="00270A6A" w:rsidRPr="00021BB8" w:rsidRDefault="00270A6A" w:rsidP="00270A6A">
      <w:pPr>
        <w:pStyle w:val="a4"/>
        <w:spacing w:line="276" w:lineRule="auto"/>
        <w:ind w:left="0" w:firstLine="284"/>
        <w:rPr>
          <w:rFonts w:ascii="Times New Roman" w:hAnsi="Times New Roman" w:cs="Times New Roman"/>
        </w:rPr>
      </w:pPr>
    </w:p>
    <w:p w:rsidR="00270A6A" w:rsidRPr="007C4E08" w:rsidRDefault="00270A6A" w:rsidP="00270A6A">
      <w:pPr>
        <w:pStyle w:val="a4"/>
        <w:widowControl/>
        <w:numPr>
          <w:ilvl w:val="1"/>
          <w:numId w:val="1"/>
        </w:numPr>
        <w:suppressAutoHyphens w:val="0"/>
        <w:spacing w:after="160" w:line="276" w:lineRule="auto"/>
        <w:ind w:left="0" w:firstLine="284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7C4E08">
        <w:rPr>
          <w:rFonts w:ascii="Times New Roman" w:hAnsi="Times New Roman" w:cs="Times New Roman"/>
        </w:rPr>
        <w:t xml:space="preserve">Информация об </w:t>
      </w:r>
      <w:r w:rsidRPr="00E632D2">
        <w:rPr>
          <w:rFonts w:ascii="Times New Roman" w:hAnsi="Times New Roman" w:cs="Times New Roman"/>
        </w:rPr>
        <w:t>объявлении, проведении и</w:t>
      </w:r>
      <w:r>
        <w:rPr>
          <w:rFonts w:ascii="Times New Roman" w:hAnsi="Times New Roman" w:cs="Times New Roman"/>
        </w:rPr>
        <w:t xml:space="preserve"> </w:t>
      </w:r>
      <w:r w:rsidRPr="007C4E08">
        <w:rPr>
          <w:rFonts w:ascii="Times New Roman" w:hAnsi="Times New Roman" w:cs="Times New Roman"/>
        </w:rPr>
        <w:t xml:space="preserve">итогах Конкурса размещается на официальном сайте Федерации профсоюзных организаций Саратовской области, сайте отделения Союза журналистов России по Саратовской области, на странице Федерации в социальной сети </w:t>
      </w:r>
      <w:proofErr w:type="spellStart"/>
      <w:r w:rsidRPr="007C4E08">
        <w:rPr>
          <w:rFonts w:ascii="Times New Roman" w:hAnsi="Times New Roman" w:cs="Times New Roman"/>
        </w:rPr>
        <w:t>ВКонтакте</w:t>
      </w:r>
      <w:proofErr w:type="spellEnd"/>
      <w:r w:rsidRPr="007C4E08">
        <w:rPr>
          <w:rFonts w:ascii="Times New Roman" w:hAnsi="Times New Roman" w:cs="Times New Roman"/>
        </w:rPr>
        <w:t xml:space="preserve"> и газете «Вестник профсоюзов».</w:t>
      </w:r>
    </w:p>
    <w:p w:rsidR="00270A6A" w:rsidRPr="007C4E08" w:rsidRDefault="00270A6A" w:rsidP="00270A6A">
      <w:pPr>
        <w:pStyle w:val="a4"/>
        <w:spacing w:line="276" w:lineRule="auto"/>
        <w:ind w:left="0" w:firstLine="284"/>
        <w:jc w:val="both"/>
        <w:rPr>
          <w:rFonts w:ascii="Times New Roman" w:hAnsi="Times New Roman" w:cs="Times New Roman"/>
        </w:rPr>
      </w:pPr>
    </w:p>
    <w:p w:rsidR="00270A6A" w:rsidRPr="007C4E08" w:rsidRDefault="00270A6A" w:rsidP="00270A6A">
      <w:pPr>
        <w:pStyle w:val="a4"/>
        <w:widowControl/>
        <w:numPr>
          <w:ilvl w:val="0"/>
          <w:numId w:val="1"/>
        </w:numPr>
        <w:suppressAutoHyphens w:val="0"/>
        <w:spacing w:after="160" w:line="276" w:lineRule="auto"/>
        <w:ind w:left="0" w:firstLine="284"/>
        <w:contextualSpacing/>
        <w:jc w:val="both"/>
        <w:rPr>
          <w:rFonts w:ascii="Times New Roman" w:hAnsi="Times New Roman" w:cs="Times New Roman"/>
          <w:b/>
        </w:rPr>
      </w:pPr>
      <w:r w:rsidRPr="007C4E08">
        <w:rPr>
          <w:rFonts w:ascii="Times New Roman" w:hAnsi="Times New Roman" w:cs="Times New Roman"/>
          <w:b/>
        </w:rPr>
        <w:t>Цели и задачи Конкурса</w:t>
      </w:r>
    </w:p>
    <w:p w:rsidR="00270A6A" w:rsidRPr="007C4E08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 w:rsidRPr="007C4E08">
        <w:rPr>
          <w:rFonts w:ascii="Times New Roman" w:hAnsi="Times New Roman" w:cs="Times New Roman"/>
        </w:rPr>
        <w:t>2.1. Конкурс проводится в целях привлечения журналистов региональных, городских и муниципальных СМИ к освещению профсоюзной деятельности на территории Саратовской области.</w:t>
      </w:r>
    </w:p>
    <w:p w:rsidR="00270A6A" w:rsidRPr="007C4E08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 w:rsidRPr="007C4E08">
        <w:rPr>
          <w:rFonts w:ascii="Times New Roman" w:hAnsi="Times New Roman" w:cs="Times New Roman"/>
        </w:rPr>
        <w:t>2.2. Задачами Конкурса являются:</w:t>
      </w:r>
    </w:p>
    <w:p w:rsidR="00270A6A" w:rsidRPr="007C4E08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 w:rsidRPr="007C4E08">
        <w:rPr>
          <w:rFonts w:ascii="Times New Roman" w:hAnsi="Times New Roman" w:cs="Times New Roman"/>
        </w:rPr>
        <w:t>- популяризация в СМИ профсоюзного движения, выявление лучших практик профсоюзной работы по защите социально-трудовых прав работников в системе социального партнерства;</w:t>
      </w:r>
    </w:p>
    <w:p w:rsidR="00270A6A" w:rsidRPr="007C4E08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 w:rsidRPr="007C4E08">
        <w:rPr>
          <w:rFonts w:ascii="Times New Roman" w:hAnsi="Times New Roman" w:cs="Times New Roman"/>
        </w:rPr>
        <w:t>- формирование положительного имиджа профсоюзных организаций, повышение информированности населения о деятельности профсоюзов;</w:t>
      </w:r>
    </w:p>
    <w:p w:rsidR="00270A6A" w:rsidRPr="007C4E08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 w:rsidRPr="007C4E08">
        <w:rPr>
          <w:rFonts w:ascii="Times New Roman" w:hAnsi="Times New Roman" w:cs="Times New Roman"/>
        </w:rPr>
        <w:t>- тиражирование успешных примеров по защите прав трудящихся;</w:t>
      </w:r>
    </w:p>
    <w:p w:rsidR="00270A6A" w:rsidRPr="007C4E08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 w:rsidRPr="007C4E08">
        <w:rPr>
          <w:rFonts w:ascii="Times New Roman" w:hAnsi="Times New Roman" w:cs="Times New Roman"/>
        </w:rPr>
        <w:t>- пропаганда ценностей труда, формирование позитивного образа человека труда;</w:t>
      </w:r>
    </w:p>
    <w:p w:rsidR="00270A6A" w:rsidRPr="007C4E08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 w:rsidRPr="007C4E08">
        <w:rPr>
          <w:rFonts w:ascii="Times New Roman" w:hAnsi="Times New Roman" w:cs="Times New Roman"/>
        </w:rPr>
        <w:t>- укрепление взаимодействия профсоюзов со СМИ;</w:t>
      </w:r>
    </w:p>
    <w:p w:rsidR="00270A6A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 w:rsidRPr="007C4E08">
        <w:rPr>
          <w:rFonts w:ascii="Times New Roman" w:hAnsi="Times New Roman" w:cs="Times New Roman"/>
        </w:rPr>
        <w:t xml:space="preserve">- поощрение журналистов и </w:t>
      </w:r>
      <w:r>
        <w:rPr>
          <w:rFonts w:ascii="Times New Roman" w:hAnsi="Times New Roman" w:cs="Times New Roman"/>
        </w:rPr>
        <w:t>редакций СМИ,</w:t>
      </w:r>
      <w:r w:rsidRPr="007C4E08">
        <w:rPr>
          <w:rFonts w:ascii="Times New Roman" w:hAnsi="Times New Roman" w:cs="Times New Roman"/>
        </w:rPr>
        <w:t xml:space="preserve"> систематически информирующих общество о работе профсоюзов Саратовской области.</w:t>
      </w:r>
    </w:p>
    <w:p w:rsidR="00270A6A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</w:t>
      </w:r>
    </w:p>
    <w:p w:rsidR="00270A6A" w:rsidRPr="007C4E08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Далее* - Конкурс</w:t>
      </w:r>
    </w:p>
    <w:p w:rsidR="00270A6A" w:rsidRPr="007C4E08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</w:p>
    <w:p w:rsidR="00270A6A" w:rsidRDefault="00270A6A" w:rsidP="00270A6A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</w:rPr>
      </w:pPr>
      <w:r w:rsidRPr="007C4E08">
        <w:rPr>
          <w:rFonts w:ascii="Times New Roman" w:hAnsi="Times New Roman" w:cs="Times New Roman"/>
          <w:b/>
        </w:rPr>
        <w:t>Номинации Конкурса</w:t>
      </w:r>
    </w:p>
    <w:p w:rsidR="00270A6A" w:rsidRPr="007C4E08" w:rsidRDefault="00270A6A" w:rsidP="00270A6A">
      <w:pPr>
        <w:spacing w:line="276" w:lineRule="auto"/>
        <w:ind w:left="1080"/>
        <w:jc w:val="both"/>
        <w:rPr>
          <w:rFonts w:ascii="Times New Roman" w:hAnsi="Times New Roman" w:cs="Times New Roman"/>
          <w:b/>
        </w:rPr>
      </w:pPr>
    </w:p>
    <w:p w:rsidR="00270A6A" w:rsidRPr="00021BB8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  <w:strike/>
        </w:rPr>
      </w:pPr>
      <w:r w:rsidRPr="007C4E08">
        <w:rPr>
          <w:rFonts w:ascii="Times New Roman" w:hAnsi="Times New Roman" w:cs="Times New Roman"/>
        </w:rPr>
        <w:lastRenderedPageBreak/>
        <w:t xml:space="preserve">- «Профсоюзы в системе социального партнерства» - за освещение роли профсоюзов в совместной работе с властью и работодателями по защите социально-трудовых </w:t>
      </w:r>
      <w:r w:rsidRPr="00E632D2">
        <w:rPr>
          <w:rFonts w:ascii="Times New Roman" w:hAnsi="Times New Roman" w:cs="Times New Roman"/>
        </w:rPr>
        <w:t>прав работников</w:t>
      </w:r>
      <w:r>
        <w:rPr>
          <w:rFonts w:ascii="Times New Roman" w:hAnsi="Times New Roman" w:cs="Times New Roman"/>
        </w:rPr>
        <w:t>.</w:t>
      </w:r>
    </w:p>
    <w:p w:rsidR="00270A6A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 w:rsidRPr="007C4E08">
        <w:rPr>
          <w:rFonts w:ascii="Times New Roman" w:hAnsi="Times New Roman" w:cs="Times New Roman"/>
        </w:rPr>
        <w:t xml:space="preserve">- «Саратовские профсоюзы: день за днем» </w:t>
      </w:r>
      <w:r>
        <w:rPr>
          <w:rFonts w:ascii="Times New Roman" w:hAnsi="Times New Roman" w:cs="Times New Roman"/>
        </w:rPr>
        <w:t>-</w:t>
      </w:r>
      <w:r w:rsidRPr="007C4E08">
        <w:rPr>
          <w:rFonts w:ascii="Times New Roman" w:hAnsi="Times New Roman" w:cs="Times New Roman"/>
        </w:rPr>
        <w:t xml:space="preserve"> за наиболее полное и профессиональное освещение деятельности профсоюзов области.</w:t>
      </w:r>
    </w:p>
    <w:p w:rsidR="00270A6A" w:rsidRPr="007C4E08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 w:rsidRPr="007C4E08">
        <w:rPr>
          <w:rFonts w:ascii="Times New Roman" w:hAnsi="Times New Roman" w:cs="Times New Roman"/>
        </w:rPr>
        <w:t>- «Человек славен в труде» - за материалы о лучших работниках – членах профсоюзов, повышающие авторитет трудового человека в обществе и пропагандирующие ценности труда.</w:t>
      </w:r>
    </w:p>
    <w:p w:rsidR="00270A6A" w:rsidRPr="007C4E08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 w:rsidRPr="007C4E08">
        <w:rPr>
          <w:rFonts w:ascii="Times New Roman" w:hAnsi="Times New Roman" w:cs="Times New Roman"/>
        </w:rPr>
        <w:t>- «Сельский дневник профсоюзов» - за материалы, рассказывающие о роли первичных профсоюзных организаций для сельских тружеников.</w:t>
      </w:r>
    </w:p>
    <w:p w:rsidR="00270A6A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 w:rsidRPr="007C4E08">
        <w:rPr>
          <w:rFonts w:ascii="Times New Roman" w:hAnsi="Times New Roman" w:cs="Times New Roman"/>
        </w:rPr>
        <w:t>- «Профсоюз помог» - за материалы о положительном опыте профсоюзных организаций по защите прав и интересов трудящихся.</w:t>
      </w:r>
    </w:p>
    <w:p w:rsidR="00270A6A" w:rsidRPr="007C4E08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</w:p>
    <w:p w:rsidR="00270A6A" w:rsidRDefault="00270A6A" w:rsidP="00270A6A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</w:rPr>
      </w:pPr>
      <w:r w:rsidRPr="007C4E08">
        <w:rPr>
          <w:rFonts w:ascii="Times New Roman" w:hAnsi="Times New Roman" w:cs="Times New Roman"/>
          <w:b/>
        </w:rPr>
        <w:t>Условия и порядок проведения Конкурса</w:t>
      </w:r>
    </w:p>
    <w:p w:rsidR="00270A6A" w:rsidRPr="007C4E08" w:rsidRDefault="00270A6A" w:rsidP="00270A6A">
      <w:pPr>
        <w:spacing w:line="276" w:lineRule="auto"/>
        <w:ind w:left="1080"/>
        <w:jc w:val="both"/>
        <w:rPr>
          <w:rFonts w:ascii="Times New Roman" w:hAnsi="Times New Roman" w:cs="Times New Roman"/>
          <w:b/>
        </w:rPr>
      </w:pPr>
    </w:p>
    <w:p w:rsidR="00270A6A" w:rsidRPr="007C4E08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 w:rsidRPr="007C4E08">
        <w:rPr>
          <w:rFonts w:ascii="Times New Roman" w:hAnsi="Times New Roman" w:cs="Times New Roman"/>
        </w:rPr>
        <w:t>4.1.  На Конкурс предоставляются статьи, очерки, интервью, репортажи, корреспонденции</w:t>
      </w:r>
      <w:r>
        <w:rPr>
          <w:rFonts w:ascii="Times New Roman" w:hAnsi="Times New Roman" w:cs="Times New Roman"/>
        </w:rPr>
        <w:t xml:space="preserve"> и т.д.</w:t>
      </w:r>
      <w:r w:rsidRPr="007C4E08">
        <w:rPr>
          <w:rFonts w:ascii="Times New Roman" w:hAnsi="Times New Roman" w:cs="Times New Roman"/>
        </w:rPr>
        <w:t>, опубликованные в</w:t>
      </w:r>
      <w:r>
        <w:rPr>
          <w:rFonts w:ascii="Times New Roman" w:hAnsi="Times New Roman" w:cs="Times New Roman"/>
        </w:rPr>
        <w:t xml:space="preserve"> областных, городских, районных</w:t>
      </w:r>
      <w:r w:rsidRPr="007C4E08">
        <w:rPr>
          <w:rFonts w:ascii="Times New Roman" w:hAnsi="Times New Roman" w:cs="Times New Roman"/>
        </w:rPr>
        <w:t xml:space="preserve"> газетах, на</w:t>
      </w:r>
      <w:r>
        <w:rPr>
          <w:rFonts w:ascii="Times New Roman" w:hAnsi="Times New Roman" w:cs="Times New Roman"/>
        </w:rPr>
        <w:t xml:space="preserve"> сайтах информационных агентств;</w:t>
      </w:r>
      <w:r w:rsidRPr="007C4E08">
        <w:rPr>
          <w:rFonts w:ascii="Times New Roman" w:hAnsi="Times New Roman" w:cs="Times New Roman"/>
        </w:rPr>
        <w:t xml:space="preserve"> сюжеты, репортажи, вышедшие в теле- и радиоэфирах в период с 1 января по 10 декабря 2023 года. </w:t>
      </w:r>
    </w:p>
    <w:p w:rsidR="00270A6A" w:rsidRPr="007C4E08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 w:rsidRPr="007C4E08">
        <w:rPr>
          <w:rFonts w:ascii="Times New Roman" w:hAnsi="Times New Roman" w:cs="Times New Roman"/>
        </w:rPr>
        <w:t xml:space="preserve">4.2. Работы на Конкурс могут быть представлены редакциями средств массовой информации и самими авторами в срок до 15 декабря 2023 года на эл. адрес Федерации </w:t>
      </w:r>
      <w:hyperlink r:id="rId5" w:history="1">
        <w:r w:rsidRPr="007C4E08">
          <w:rPr>
            <w:rStyle w:val="a3"/>
            <w:rFonts w:ascii="Times New Roman" w:hAnsi="Times New Roman" w:cs="Times New Roman"/>
            <w:lang w:val="en-US"/>
          </w:rPr>
          <w:t>profsar</w:t>
        </w:r>
        <w:r w:rsidRPr="007C4E08">
          <w:rPr>
            <w:rStyle w:val="a3"/>
            <w:rFonts w:ascii="Times New Roman" w:hAnsi="Times New Roman" w:cs="Times New Roman"/>
          </w:rPr>
          <w:t>@</w:t>
        </w:r>
        <w:r w:rsidRPr="007C4E08">
          <w:rPr>
            <w:rStyle w:val="a3"/>
            <w:rFonts w:ascii="Times New Roman" w:hAnsi="Times New Roman" w:cs="Times New Roman"/>
            <w:lang w:val="en-US"/>
          </w:rPr>
          <w:t>mail</w:t>
        </w:r>
        <w:r w:rsidRPr="007C4E08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7C4E08">
          <w:rPr>
            <w:rStyle w:val="a3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7C4E08">
        <w:rPr>
          <w:rFonts w:ascii="Times New Roman" w:hAnsi="Times New Roman" w:cs="Times New Roman"/>
        </w:rPr>
        <w:t xml:space="preserve"> с пометкой «На конкурс «Профсоюзы глазами журналистов».</w:t>
      </w:r>
    </w:p>
    <w:p w:rsidR="00270A6A" w:rsidRPr="007C4E08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 w:rsidRPr="007C4E08">
        <w:rPr>
          <w:rFonts w:ascii="Times New Roman" w:hAnsi="Times New Roman" w:cs="Times New Roman"/>
        </w:rPr>
        <w:t>4.3. Работы принимаются в электронном виде. К материалам необходимо приложить заявку с указанием ФИО автора, наименования СМИ, перечня направляемых материалов, номинациям, датой выхода материалов, контактной информации (Приложение №1).</w:t>
      </w:r>
    </w:p>
    <w:p w:rsidR="00270A6A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 w:rsidRPr="00021BB8">
        <w:rPr>
          <w:rFonts w:ascii="Times New Roman" w:hAnsi="Times New Roman" w:cs="Times New Roman"/>
        </w:rPr>
        <w:t xml:space="preserve">4.4. Каждому участнику необходимо представить не менее 3-х работ </w:t>
      </w:r>
      <w:r w:rsidRPr="00E632D2">
        <w:rPr>
          <w:rFonts w:ascii="Times New Roman" w:hAnsi="Times New Roman" w:cs="Times New Roman"/>
        </w:rPr>
        <w:t>в номинации.</w:t>
      </w:r>
    </w:p>
    <w:p w:rsidR="00270A6A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4.5. На Конкурс не принимаются материалы о работниках, не являющихся членами профсоюза.</w:t>
      </w:r>
    </w:p>
    <w:p w:rsidR="00270A6A" w:rsidRPr="00021BB8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</w:p>
    <w:p w:rsidR="00270A6A" w:rsidRDefault="00270A6A" w:rsidP="00270A6A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</w:rPr>
      </w:pPr>
      <w:r w:rsidRPr="00021BB8">
        <w:rPr>
          <w:rFonts w:ascii="Times New Roman" w:hAnsi="Times New Roman" w:cs="Times New Roman"/>
          <w:b/>
        </w:rPr>
        <w:t>Критерии оценки конкурсных работ:</w:t>
      </w:r>
    </w:p>
    <w:p w:rsidR="00270A6A" w:rsidRPr="00021BB8" w:rsidRDefault="00270A6A" w:rsidP="00270A6A">
      <w:pPr>
        <w:spacing w:line="276" w:lineRule="auto"/>
        <w:ind w:left="1080"/>
        <w:jc w:val="both"/>
        <w:rPr>
          <w:rFonts w:ascii="Times New Roman" w:hAnsi="Times New Roman" w:cs="Times New Roman"/>
          <w:b/>
        </w:rPr>
      </w:pPr>
    </w:p>
    <w:p w:rsidR="00270A6A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Каждая работа оценивается от 0 до 10 баллов и должна отвечать следующим требованиям:</w:t>
      </w:r>
    </w:p>
    <w:p w:rsidR="00270A6A" w:rsidRPr="007C4E08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 w:rsidRPr="007C4E08">
        <w:rPr>
          <w:rFonts w:ascii="Times New Roman" w:hAnsi="Times New Roman" w:cs="Times New Roman"/>
        </w:rPr>
        <w:t>- соответствие целям и задачам Конкурса;</w:t>
      </w:r>
    </w:p>
    <w:p w:rsidR="00270A6A" w:rsidRPr="007C4E08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 w:rsidRPr="007C4E08">
        <w:rPr>
          <w:rFonts w:ascii="Times New Roman" w:hAnsi="Times New Roman" w:cs="Times New Roman"/>
        </w:rPr>
        <w:t>- актуальность проблематики;</w:t>
      </w:r>
    </w:p>
    <w:p w:rsidR="00270A6A" w:rsidRPr="007C4E08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 w:rsidRPr="007C4E08">
        <w:rPr>
          <w:rFonts w:ascii="Times New Roman" w:hAnsi="Times New Roman" w:cs="Times New Roman"/>
        </w:rPr>
        <w:t>- социальная значимость;</w:t>
      </w:r>
    </w:p>
    <w:p w:rsidR="00270A6A" w:rsidRPr="007C4E08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 w:rsidRPr="007C4E08">
        <w:rPr>
          <w:rFonts w:ascii="Times New Roman" w:hAnsi="Times New Roman" w:cs="Times New Roman"/>
        </w:rPr>
        <w:t>- оригинальность идеи, творческие находки;</w:t>
      </w:r>
    </w:p>
    <w:p w:rsidR="00270A6A" w:rsidRPr="007C4E08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 w:rsidRPr="007C4E08">
        <w:rPr>
          <w:rFonts w:ascii="Times New Roman" w:hAnsi="Times New Roman" w:cs="Times New Roman"/>
        </w:rPr>
        <w:t>- стилистика, художественность исполнения;</w:t>
      </w:r>
    </w:p>
    <w:p w:rsidR="00270A6A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 </w:t>
      </w:r>
      <w:r w:rsidRPr="007C4E08">
        <w:rPr>
          <w:rFonts w:ascii="Times New Roman" w:hAnsi="Times New Roman" w:cs="Times New Roman"/>
        </w:rPr>
        <w:t>регулярность публикаций</w:t>
      </w:r>
      <w:r>
        <w:rPr>
          <w:rFonts w:ascii="Times New Roman" w:hAnsi="Times New Roman" w:cs="Times New Roman"/>
        </w:rPr>
        <w:t xml:space="preserve"> и</w:t>
      </w:r>
      <w:r w:rsidRPr="007C4E08">
        <w:rPr>
          <w:rFonts w:ascii="Times New Roman" w:hAnsi="Times New Roman" w:cs="Times New Roman"/>
        </w:rPr>
        <w:t xml:space="preserve"> системность в освещении деятельности профсоюзов</w:t>
      </w:r>
      <w:r>
        <w:rPr>
          <w:rFonts w:ascii="Times New Roman" w:hAnsi="Times New Roman" w:cs="Times New Roman"/>
        </w:rPr>
        <w:t xml:space="preserve"> (более 3 работ за конкурсный период) дополнительно начисляется еще 3 балла</w:t>
      </w:r>
      <w:r w:rsidRPr="007C4E08">
        <w:rPr>
          <w:rFonts w:ascii="Times New Roman" w:hAnsi="Times New Roman" w:cs="Times New Roman"/>
        </w:rPr>
        <w:t>.</w:t>
      </w:r>
    </w:p>
    <w:p w:rsidR="00270A6A" w:rsidRPr="007C4E08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</w:p>
    <w:p w:rsidR="00270A6A" w:rsidRDefault="00270A6A" w:rsidP="00270A6A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</w:rPr>
      </w:pPr>
      <w:r w:rsidRPr="007C4E08">
        <w:rPr>
          <w:rFonts w:ascii="Times New Roman" w:hAnsi="Times New Roman" w:cs="Times New Roman"/>
          <w:b/>
        </w:rPr>
        <w:t>Подведение итогов Конкурса и награждение победителей.</w:t>
      </w:r>
    </w:p>
    <w:p w:rsidR="00270A6A" w:rsidRPr="007C4E08" w:rsidRDefault="00270A6A" w:rsidP="00270A6A">
      <w:pPr>
        <w:spacing w:line="276" w:lineRule="auto"/>
        <w:ind w:left="1080"/>
        <w:jc w:val="both"/>
        <w:rPr>
          <w:rFonts w:ascii="Times New Roman" w:hAnsi="Times New Roman" w:cs="Times New Roman"/>
          <w:b/>
        </w:rPr>
      </w:pPr>
    </w:p>
    <w:p w:rsidR="00270A6A" w:rsidRPr="007C4E08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 w:rsidRPr="007C4E08">
        <w:rPr>
          <w:rFonts w:ascii="Times New Roman" w:hAnsi="Times New Roman" w:cs="Times New Roman"/>
        </w:rPr>
        <w:t>6.1. Итоги подводит жюри конкурса.</w:t>
      </w:r>
    </w:p>
    <w:p w:rsidR="00270A6A" w:rsidRPr="007C4E08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 w:rsidRPr="007C4E08">
        <w:rPr>
          <w:rFonts w:ascii="Times New Roman" w:hAnsi="Times New Roman" w:cs="Times New Roman"/>
        </w:rPr>
        <w:t xml:space="preserve">6.2. В каждой номинации определяется </w:t>
      </w:r>
      <w:r w:rsidRPr="00A26F8A">
        <w:rPr>
          <w:rFonts w:ascii="Times New Roman" w:hAnsi="Times New Roman" w:cs="Times New Roman"/>
        </w:rPr>
        <w:t>только</w:t>
      </w:r>
      <w:r w:rsidRPr="007C4E08">
        <w:rPr>
          <w:rFonts w:ascii="Times New Roman" w:hAnsi="Times New Roman" w:cs="Times New Roman"/>
        </w:rPr>
        <w:t xml:space="preserve"> один победитель. </w:t>
      </w:r>
    </w:p>
    <w:p w:rsidR="00270A6A" w:rsidRPr="007C4E08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 w:rsidRPr="007C4E08">
        <w:rPr>
          <w:rFonts w:ascii="Times New Roman" w:hAnsi="Times New Roman" w:cs="Times New Roman"/>
        </w:rPr>
        <w:t xml:space="preserve">6.3. Победителям вручается диплом, подписанный председателем Федерации профсоюзных организаций Саратовской области </w:t>
      </w:r>
      <w:r w:rsidRPr="00E632D2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7C4E08">
        <w:rPr>
          <w:rFonts w:ascii="Times New Roman" w:hAnsi="Times New Roman" w:cs="Times New Roman"/>
        </w:rPr>
        <w:t>председателем регионального отделения Союза журналистов России, и денежная премия в размере 7 тыс. рублей.</w:t>
      </w:r>
    </w:p>
    <w:p w:rsidR="00270A6A" w:rsidRPr="007C4E08" w:rsidRDefault="00270A6A" w:rsidP="00270A6A">
      <w:pPr>
        <w:spacing w:line="276" w:lineRule="auto"/>
        <w:ind w:firstLine="284"/>
        <w:jc w:val="both"/>
        <w:rPr>
          <w:rFonts w:ascii="Times New Roman" w:hAnsi="Times New Roman" w:cs="Times New Roman"/>
        </w:rPr>
      </w:pPr>
      <w:r w:rsidRPr="007C4E08">
        <w:rPr>
          <w:rFonts w:ascii="Times New Roman" w:hAnsi="Times New Roman" w:cs="Times New Roman"/>
        </w:rPr>
        <w:lastRenderedPageBreak/>
        <w:t>6.4.</w:t>
      </w:r>
      <w:r>
        <w:rPr>
          <w:rFonts w:ascii="Times New Roman" w:hAnsi="Times New Roman" w:cs="Times New Roman"/>
        </w:rPr>
        <w:t xml:space="preserve"> </w:t>
      </w:r>
      <w:r w:rsidRPr="007C4E08">
        <w:rPr>
          <w:rFonts w:ascii="Times New Roman" w:hAnsi="Times New Roman" w:cs="Times New Roman"/>
        </w:rPr>
        <w:t>На усмотрение жюри авторы лучших материалов могут быть поощрены дополнительными премиями.</w:t>
      </w:r>
    </w:p>
    <w:p w:rsidR="00270A6A" w:rsidRDefault="00270A6A" w:rsidP="00270A6A">
      <w:pPr>
        <w:tabs>
          <w:tab w:val="left" w:pos="4252"/>
        </w:tabs>
        <w:spacing w:line="276" w:lineRule="auto"/>
        <w:jc w:val="both"/>
        <w:rPr>
          <w:rFonts w:ascii="Times New Roman" w:hAnsi="Times New Roman" w:cs="Times New Roman"/>
          <w:b/>
        </w:rPr>
      </w:pPr>
    </w:p>
    <w:p w:rsidR="00270A6A" w:rsidRDefault="00270A6A" w:rsidP="00270A6A">
      <w:pPr>
        <w:tabs>
          <w:tab w:val="left" w:pos="4252"/>
        </w:tabs>
        <w:spacing w:line="276" w:lineRule="auto"/>
        <w:jc w:val="both"/>
      </w:pPr>
      <w:r>
        <w:t xml:space="preserve">                                                                       </w:t>
      </w:r>
      <w:bookmarkStart w:id="0" w:name="_GoBack"/>
      <w:bookmarkEnd w:id="0"/>
    </w:p>
    <w:sectPr w:rsidR="00270A6A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LGC Sans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AA69F7"/>
    <w:multiLevelType w:val="multilevel"/>
    <w:tmpl w:val="80329F6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A6A"/>
    <w:rsid w:val="001F1AFB"/>
    <w:rsid w:val="00270A6A"/>
    <w:rsid w:val="00415D53"/>
    <w:rsid w:val="00734BA8"/>
    <w:rsid w:val="00BE5618"/>
    <w:rsid w:val="00D42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3CC39"/>
  <w15:chartTrackingRefBased/>
  <w15:docId w15:val="{FF277623-674F-4099-A402-9BD8F3D64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A6A"/>
    <w:pPr>
      <w:widowControl w:val="0"/>
      <w:suppressAutoHyphens/>
      <w:spacing w:after="0" w:line="240" w:lineRule="auto"/>
    </w:pPr>
    <w:rPr>
      <w:rFonts w:ascii="Liberation Serif" w:eastAsia="DejaVu LGC Sans" w:hAnsi="Liberation Serif" w:cs="Liberation Serif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70A6A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270A6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ofsar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2023-03-30T12:01:00Z</dcterms:created>
  <dcterms:modified xsi:type="dcterms:W3CDTF">2023-03-30T12:01:00Z</dcterms:modified>
</cp:coreProperties>
</file>